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8A36F" w14:textId="77777777" w:rsidR="006164E0" w:rsidRPr="006164E0" w:rsidRDefault="006164E0" w:rsidP="006164E0">
      <w:pPr>
        <w:jc w:val="center"/>
        <w:rPr>
          <w:b/>
          <w:sz w:val="14"/>
        </w:rPr>
      </w:pPr>
      <w:bookmarkStart w:id="0" w:name="_GoBack"/>
      <w:r w:rsidRPr="005E690D">
        <w:rPr>
          <w:b/>
          <w:color w:val="FF0000"/>
          <w:sz w:val="44"/>
          <w:u w:val="single"/>
        </w:rPr>
        <w:t>ATTENTION! READ BEFORE INSTALLING!</w:t>
      </w:r>
      <w:r w:rsidRPr="005E690D">
        <w:rPr>
          <w:b/>
          <w:color w:val="FF0000"/>
          <w:sz w:val="44"/>
          <w:u w:val="single"/>
        </w:rPr>
        <w:br/>
      </w:r>
      <w:bookmarkEnd w:id="0"/>
      <w:r w:rsidRPr="006164E0">
        <w:rPr>
          <w:b/>
          <w:sz w:val="32"/>
        </w:rPr>
        <w:t xml:space="preserve">Engineered Rigid Plank Floating Floor and Glue </w:t>
      </w:r>
      <w:proofErr w:type="gramStart"/>
      <w:r w:rsidRPr="006164E0">
        <w:rPr>
          <w:b/>
          <w:sz w:val="32"/>
        </w:rPr>
        <w:t>Down</w:t>
      </w:r>
      <w:proofErr w:type="gramEnd"/>
      <w:r w:rsidRPr="006164E0">
        <w:rPr>
          <w:b/>
          <w:sz w:val="32"/>
        </w:rPr>
        <w:t xml:space="preserve"> Installation, Maintenance and Cleaning Instructions</w:t>
      </w:r>
      <w:r w:rsidRPr="006164E0">
        <w:rPr>
          <w:b/>
          <w:sz w:val="24"/>
        </w:rPr>
        <w:br/>
      </w:r>
    </w:p>
    <w:p w14:paraId="3512BB55" w14:textId="77777777" w:rsidR="00BD22C9" w:rsidRPr="005E690D" w:rsidRDefault="006164E0" w:rsidP="006164E0">
      <w:pPr>
        <w:jc w:val="center"/>
        <w:rPr>
          <w:b/>
          <w:color w:val="5B9BD5" w:themeColor="accent1"/>
          <w:sz w:val="28"/>
          <w:u w:val="single"/>
        </w:rPr>
      </w:pPr>
      <w:r w:rsidRPr="005E690D">
        <w:rPr>
          <w:b/>
          <w:color w:val="5B9BD5" w:themeColor="accent1"/>
          <w:sz w:val="28"/>
          <w:u w:val="single"/>
        </w:rPr>
        <w:t>INTRODUCTION</w:t>
      </w:r>
      <w:proofErr w:type="gramStart"/>
      <w:r w:rsidRPr="005E690D">
        <w:rPr>
          <w:b/>
          <w:color w:val="5B9BD5" w:themeColor="accent1"/>
          <w:sz w:val="28"/>
          <w:u w:val="single"/>
        </w:rPr>
        <w:t>:</w:t>
      </w:r>
      <w:proofErr w:type="gramEnd"/>
      <w:r w:rsidRPr="005E690D">
        <w:rPr>
          <w:b/>
          <w:color w:val="5B9BD5" w:themeColor="accent1"/>
          <w:sz w:val="28"/>
          <w:u w:val="single"/>
        </w:rPr>
        <w:br/>
        <w:t>Key Points In the Installation Process For</w:t>
      </w:r>
      <w:r w:rsidR="005E690D" w:rsidRPr="005E690D">
        <w:rPr>
          <w:b/>
          <w:color w:val="5B9BD5" w:themeColor="accent1"/>
          <w:sz w:val="28"/>
          <w:u w:val="single"/>
        </w:rPr>
        <w:t xml:space="preserve"> </w:t>
      </w:r>
      <w:r w:rsidRPr="005E690D">
        <w:rPr>
          <w:b/>
          <w:color w:val="5B9BD5" w:themeColor="accent1"/>
          <w:sz w:val="28"/>
          <w:u w:val="single"/>
        </w:rPr>
        <w:t>Both Installation Methods</w:t>
      </w:r>
    </w:p>
    <w:p w14:paraId="2AA975D6" w14:textId="77777777" w:rsidR="006164E0" w:rsidRPr="006164E0" w:rsidRDefault="006164E0">
      <w:pPr>
        <w:rPr>
          <w:sz w:val="14"/>
        </w:rPr>
      </w:pPr>
    </w:p>
    <w:p w14:paraId="421A50EF" w14:textId="77777777" w:rsidR="006164E0" w:rsidRPr="006164E0" w:rsidRDefault="006164E0">
      <w:pPr>
        <w:rPr>
          <w:sz w:val="24"/>
        </w:rPr>
      </w:pPr>
      <w:r w:rsidRPr="006164E0">
        <w:rPr>
          <w:sz w:val="24"/>
        </w:rPr>
        <w:t>READ THESE INSTRUCTIONS THOROUGHLY BEFORE BEGINNING INSTALLATION. If</w:t>
      </w:r>
      <w:r w:rsidRPr="006164E0">
        <w:rPr>
          <w:sz w:val="24"/>
        </w:rPr>
        <w:br/>
        <w:t>the following instructions leave any unanswered questions or if additional information is required,</w:t>
      </w:r>
      <w:r>
        <w:rPr>
          <w:sz w:val="24"/>
        </w:rPr>
        <w:t xml:space="preserve"> </w:t>
      </w:r>
      <w:r w:rsidRPr="006164E0">
        <w:rPr>
          <w:sz w:val="24"/>
        </w:rPr>
        <w:t>please call contact your sales representative.</w:t>
      </w:r>
    </w:p>
    <w:p w14:paraId="069FB187" w14:textId="77777777" w:rsidR="006164E0" w:rsidRDefault="006164E0">
      <w:pPr>
        <w:rPr>
          <w:sz w:val="24"/>
        </w:rPr>
      </w:pPr>
      <w:r w:rsidRPr="006164E0">
        <w:rPr>
          <w:b/>
          <w:sz w:val="24"/>
          <w:u w:val="single"/>
        </w:rPr>
        <w:t>SUBFLOOR PREPARATION</w:t>
      </w:r>
      <w:r w:rsidRPr="006164E0">
        <w:rPr>
          <w:b/>
          <w:sz w:val="24"/>
          <w:u w:val="single"/>
        </w:rPr>
        <w:br/>
      </w:r>
      <w:r w:rsidRPr="006164E0">
        <w:rPr>
          <w:sz w:val="24"/>
        </w:rPr>
        <w:t>Subfloor must be level, dry and free of imperfections. An uneven subfloor will make the floor</w:t>
      </w:r>
      <w:r w:rsidRPr="006164E0">
        <w:rPr>
          <w:sz w:val="24"/>
        </w:rPr>
        <w:br/>
        <w:t>feel unstable and cause premature damage. Remove all foreign substances such as wax, grease</w:t>
      </w:r>
      <w:proofErr w:type="gramStart"/>
      <w:r w:rsidRPr="006164E0">
        <w:rPr>
          <w:sz w:val="24"/>
        </w:rPr>
        <w:t>,</w:t>
      </w:r>
      <w:proofErr w:type="gramEnd"/>
      <w:r w:rsidRPr="006164E0">
        <w:rPr>
          <w:sz w:val="24"/>
        </w:rPr>
        <w:br/>
        <w:t>dirt and any substance or chemical that would interfere with a good bond. Test concrete subfloor</w:t>
      </w:r>
      <w:r>
        <w:rPr>
          <w:sz w:val="24"/>
        </w:rPr>
        <w:t xml:space="preserve"> </w:t>
      </w:r>
      <w:r w:rsidRPr="006164E0">
        <w:rPr>
          <w:sz w:val="24"/>
        </w:rPr>
        <w:t>for alkalinity (pH of floor should be between 5 and 9). Take corrective measures if concrete</w:t>
      </w:r>
      <w:r>
        <w:rPr>
          <w:sz w:val="24"/>
        </w:rPr>
        <w:t xml:space="preserve"> </w:t>
      </w:r>
      <w:r w:rsidRPr="006164E0">
        <w:rPr>
          <w:sz w:val="24"/>
        </w:rPr>
        <w:t>surface pH is outside these limits. Moisture tests should be performed using an anhydrous</w:t>
      </w:r>
      <w:r>
        <w:rPr>
          <w:sz w:val="24"/>
        </w:rPr>
        <w:t xml:space="preserve"> </w:t>
      </w:r>
      <w:r w:rsidRPr="006164E0">
        <w:rPr>
          <w:sz w:val="24"/>
        </w:rPr>
        <w:t>calcium chloride test according to ASTM F-1869 test method. Moisture emissions should not</w:t>
      </w:r>
      <w:r>
        <w:rPr>
          <w:sz w:val="24"/>
        </w:rPr>
        <w:t xml:space="preserve"> </w:t>
      </w:r>
      <w:r w:rsidRPr="006164E0">
        <w:rPr>
          <w:sz w:val="24"/>
        </w:rPr>
        <w:t>exceed 5.0 lbs. per 1000 square feet per 24 hours (2.27 kg/92.9m2/24 hours). Relative Humidity</w:t>
      </w:r>
      <w:r>
        <w:rPr>
          <w:sz w:val="24"/>
        </w:rPr>
        <w:t xml:space="preserve"> </w:t>
      </w:r>
      <w:r w:rsidRPr="006164E0">
        <w:rPr>
          <w:sz w:val="24"/>
        </w:rPr>
        <w:t>readings according to ASTM F-2170 should not exceed (RH) 85%. If both tests are performed the</w:t>
      </w:r>
      <w:r>
        <w:rPr>
          <w:sz w:val="24"/>
        </w:rPr>
        <w:t xml:space="preserve"> </w:t>
      </w:r>
      <w:r w:rsidRPr="006164E0">
        <w:rPr>
          <w:sz w:val="24"/>
        </w:rPr>
        <w:t>RH test is the qualifying standard. Fill all holes and cracks with a Portland cement based patching</w:t>
      </w:r>
      <w:r>
        <w:rPr>
          <w:sz w:val="24"/>
        </w:rPr>
        <w:t xml:space="preserve"> </w:t>
      </w:r>
      <w:r w:rsidRPr="006164E0">
        <w:rPr>
          <w:sz w:val="24"/>
        </w:rPr>
        <w:t>compound. Sand high spots, install underlayment grade plywood or partic</w:t>
      </w:r>
      <w:r>
        <w:rPr>
          <w:sz w:val="24"/>
        </w:rPr>
        <w:t xml:space="preserve">leboard </w:t>
      </w:r>
      <w:r w:rsidRPr="006164E0">
        <w:rPr>
          <w:sz w:val="24"/>
        </w:rPr>
        <w:t>underlayment</w:t>
      </w:r>
      <w:r>
        <w:rPr>
          <w:sz w:val="24"/>
        </w:rPr>
        <w:t xml:space="preserve"> </w:t>
      </w:r>
      <w:r w:rsidRPr="006164E0">
        <w:rPr>
          <w:sz w:val="24"/>
        </w:rPr>
        <w:t>over tongue and groove flooring to eliminate the possibility of telegraphing. For best results, the</w:t>
      </w:r>
      <w:r>
        <w:rPr>
          <w:sz w:val="24"/>
        </w:rPr>
        <w:t xml:space="preserve"> </w:t>
      </w:r>
      <w:r w:rsidRPr="006164E0">
        <w:rPr>
          <w:sz w:val="24"/>
        </w:rPr>
        <w:t>room, floor covering and adhesive should be between 65°F (18°C) and 95° F (35°C) and at a</w:t>
      </w:r>
      <w:r>
        <w:rPr>
          <w:sz w:val="24"/>
        </w:rPr>
        <w:t xml:space="preserve"> </w:t>
      </w:r>
      <w:r w:rsidRPr="006164E0">
        <w:rPr>
          <w:sz w:val="24"/>
        </w:rPr>
        <w:t>relative humidity between 30% and 60% for 24 hours before, during and after the installation.</w:t>
      </w:r>
      <w:r w:rsidRPr="006164E0">
        <w:rPr>
          <w:sz w:val="24"/>
        </w:rPr>
        <w:br/>
      </w:r>
    </w:p>
    <w:p w14:paraId="376A2D35" w14:textId="77777777" w:rsidR="006164E0" w:rsidRPr="006164E0" w:rsidRDefault="006164E0">
      <w:pPr>
        <w:rPr>
          <w:sz w:val="24"/>
        </w:rPr>
      </w:pPr>
      <w:r w:rsidRPr="006164E0">
        <w:rPr>
          <w:b/>
          <w:sz w:val="24"/>
          <w:u w:val="single"/>
        </w:rPr>
        <w:t>FOR BEST VISUAL REPRESENTATION OF YOUR FLOOR</w:t>
      </w:r>
      <w:r w:rsidRPr="006164E0">
        <w:rPr>
          <w:b/>
          <w:sz w:val="24"/>
          <w:u w:val="single"/>
        </w:rPr>
        <w:br/>
      </w:r>
      <w:proofErr w:type="gramStart"/>
      <w:r w:rsidRPr="006164E0">
        <w:rPr>
          <w:sz w:val="24"/>
        </w:rPr>
        <w:t>This</w:t>
      </w:r>
      <w:proofErr w:type="gramEnd"/>
      <w:r w:rsidRPr="006164E0">
        <w:rPr>
          <w:sz w:val="24"/>
        </w:rPr>
        <w:t xml:space="preserve"> flooring replicates the look of a natural product which has natural variations in color and</w:t>
      </w:r>
      <w:r w:rsidRPr="006164E0">
        <w:rPr>
          <w:sz w:val="24"/>
        </w:rPr>
        <w:br/>
        <w:t>texture. For best visual effect, shuffle planks from several cartons and do not install similar</w:t>
      </w:r>
      <w:r w:rsidRPr="006164E0">
        <w:rPr>
          <w:sz w:val="24"/>
        </w:rPr>
        <w:br/>
        <w:t>boards next to one another.</w:t>
      </w:r>
    </w:p>
    <w:p w14:paraId="7F5527B0" w14:textId="77777777" w:rsidR="006164E0" w:rsidRPr="005E690D" w:rsidRDefault="006164E0">
      <w:pPr>
        <w:rPr>
          <w:b/>
          <w:sz w:val="24"/>
        </w:rPr>
      </w:pPr>
      <w:r w:rsidRPr="005E690D">
        <w:rPr>
          <w:b/>
          <w:sz w:val="24"/>
        </w:rPr>
        <w:t>Responsibility for the suitability of FLOOR SOURCE flooring and accompanying products</w:t>
      </w:r>
      <w:r w:rsidRPr="005E690D">
        <w:rPr>
          <w:b/>
          <w:sz w:val="24"/>
        </w:rPr>
        <w:br/>
        <w:t>for each individual installation cannot be assumed by FLOOR SOURCE, since FLOOR</w:t>
      </w:r>
      <w:r w:rsidRPr="005E690D">
        <w:rPr>
          <w:b/>
          <w:sz w:val="24"/>
        </w:rPr>
        <w:br/>
        <w:t xml:space="preserve">SOURCE has no control over the installer's proper application. </w:t>
      </w:r>
      <w:r w:rsidRPr="005E690D">
        <w:rPr>
          <w:b/>
          <w:sz w:val="24"/>
          <w:u w:val="single"/>
        </w:rPr>
        <w:t>Should an individual plank</w:t>
      </w:r>
      <w:r w:rsidRPr="005E690D">
        <w:rPr>
          <w:b/>
          <w:sz w:val="24"/>
          <w:u w:val="single"/>
        </w:rPr>
        <w:br/>
        <w:t>be doubtful as to appearance or dimension the installer should not use this piece.</w:t>
      </w:r>
    </w:p>
    <w:p w14:paraId="00E07830" w14:textId="77777777" w:rsidR="006164E0" w:rsidRDefault="006164E0" w:rsidP="006164E0">
      <w:pPr>
        <w:rPr>
          <w:rStyle w:val="markedcontent"/>
          <w:rFonts w:ascii="Arial" w:hAnsi="Arial" w:cs="Arial"/>
        </w:rPr>
      </w:pPr>
      <w:r w:rsidRPr="006164E0">
        <w:rPr>
          <w:rStyle w:val="markedcontent"/>
          <w:rFonts w:ascii="Arial" w:hAnsi="Arial" w:cs="Arial"/>
          <w:b/>
        </w:rPr>
        <w:t>NOTE</w:t>
      </w:r>
      <w:r w:rsidRPr="006164E0">
        <w:rPr>
          <w:rStyle w:val="markedcontent"/>
          <w:rFonts w:ascii="Arial" w:hAnsi="Arial" w:cs="Arial"/>
        </w:rPr>
        <w:t xml:space="preserve">: RIGID PLANKS may be installed with a direct glue-down method on approved </w:t>
      </w:r>
      <w:proofErr w:type="gramStart"/>
      <w:r w:rsidRPr="006164E0">
        <w:rPr>
          <w:rStyle w:val="markedcontent"/>
          <w:rFonts w:ascii="Arial" w:hAnsi="Arial" w:cs="Arial"/>
        </w:rPr>
        <w:t>wooden</w:t>
      </w:r>
      <w:proofErr w:type="gramEnd"/>
      <w:r>
        <w:br/>
      </w:r>
      <w:r w:rsidRPr="006164E0">
        <w:rPr>
          <w:rStyle w:val="markedcontent"/>
          <w:rFonts w:ascii="Arial" w:hAnsi="Arial" w:cs="Arial"/>
        </w:rPr>
        <w:t>(or) concrete substrates that are on, below or above grade. Use only a premium multipurpose</w:t>
      </w:r>
      <w:r>
        <w:br/>
      </w:r>
      <w:r w:rsidRPr="006164E0">
        <w:rPr>
          <w:rStyle w:val="markedcontent"/>
          <w:rFonts w:ascii="Arial" w:hAnsi="Arial" w:cs="Arial"/>
        </w:rPr>
        <w:lastRenderedPageBreak/>
        <w:t>flooring adhesive.</w:t>
      </w:r>
      <w:r>
        <w:br/>
      </w:r>
    </w:p>
    <w:p w14:paraId="3E6F769F" w14:textId="77777777" w:rsidR="006164E0" w:rsidRPr="006B4A2E" w:rsidRDefault="006164E0" w:rsidP="008D5E0A">
      <w:pPr>
        <w:pStyle w:val="ListParagraph"/>
        <w:numPr>
          <w:ilvl w:val="0"/>
          <w:numId w:val="2"/>
        </w:numPr>
        <w:rPr>
          <w:rStyle w:val="markedcontent"/>
          <w:rFonts w:ascii="Arial" w:hAnsi="Arial" w:cs="Arial"/>
        </w:rPr>
      </w:pPr>
      <w:r w:rsidRPr="006B4A2E">
        <w:rPr>
          <w:rStyle w:val="markedcontent"/>
          <w:rFonts w:ascii="Arial" w:hAnsi="Arial" w:cs="Arial"/>
        </w:rPr>
        <w:t>While the rigid planks waterproof, it’s not a moisture barrier. It’s still a good idea to</w:t>
      </w:r>
      <w:r>
        <w:br/>
      </w:r>
      <w:r w:rsidRPr="006B4A2E">
        <w:rPr>
          <w:rStyle w:val="markedcontent"/>
          <w:rFonts w:ascii="Arial" w:hAnsi="Arial" w:cs="Arial"/>
        </w:rPr>
        <w:t>make sure concrete is cured and tested for moisture and that a moisture barrier is installed</w:t>
      </w:r>
      <w:r w:rsidR="006B4A2E">
        <w:t xml:space="preserve"> </w:t>
      </w:r>
      <w:r w:rsidRPr="006B4A2E">
        <w:rPr>
          <w:rStyle w:val="markedcontent"/>
          <w:rFonts w:ascii="Arial" w:hAnsi="Arial" w:cs="Arial"/>
        </w:rPr>
        <w:t>in the crawl space. Moisture won’t damage the rigid planks, but it can get in the walls and</w:t>
      </w:r>
      <w:r w:rsidR="006B4A2E">
        <w:t xml:space="preserve"> </w:t>
      </w:r>
      <w:r w:rsidRPr="006B4A2E">
        <w:rPr>
          <w:rStyle w:val="markedcontent"/>
          <w:rFonts w:ascii="Arial" w:hAnsi="Arial" w:cs="Arial"/>
        </w:rPr>
        <w:t>structure of the home. A couple of extra dollars and a few minutes is a small investment</w:t>
      </w:r>
      <w:r w:rsidR="006B4A2E">
        <w:t xml:space="preserve"> </w:t>
      </w:r>
      <w:r w:rsidRPr="006B4A2E">
        <w:rPr>
          <w:rStyle w:val="markedcontent"/>
          <w:rFonts w:ascii="Arial" w:hAnsi="Arial" w:cs="Arial"/>
        </w:rPr>
        <w:t>for the added protection and peace of mind. Use good common sense installation</w:t>
      </w:r>
      <w:r w:rsidR="006B4A2E">
        <w:t xml:space="preserve"> </w:t>
      </w:r>
      <w:r w:rsidRPr="006B4A2E">
        <w:rPr>
          <w:rStyle w:val="markedcontent"/>
          <w:rFonts w:ascii="Arial" w:hAnsi="Arial" w:cs="Arial"/>
        </w:rPr>
        <w:t>practices, and you’ll have a successful installation that results in a beautiful floor.</w:t>
      </w:r>
      <w:r w:rsidR="006B4A2E">
        <w:t xml:space="preserve"> </w:t>
      </w:r>
      <w:r w:rsidRPr="006B4A2E">
        <w:rPr>
          <w:rStyle w:val="markedcontent"/>
          <w:rFonts w:ascii="Arial" w:hAnsi="Arial" w:cs="Arial"/>
        </w:rPr>
        <w:t>Flooring should be one of the last items installed in any new construction or remodel</w:t>
      </w:r>
      <w:r w:rsidR="006B4A2E">
        <w:t xml:space="preserve"> </w:t>
      </w:r>
      <w:r w:rsidRPr="006B4A2E">
        <w:rPr>
          <w:rStyle w:val="markedcontent"/>
          <w:rFonts w:ascii="Arial" w:hAnsi="Arial" w:cs="Arial"/>
        </w:rPr>
        <w:t>project</w:t>
      </w:r>
      <w:r w:rsidR="006B4A2E">
        <w:rPr>
          <w:rStyle w:val="markedcontent"/>
          <w:rFonts w:ascii="Arial" w:hAnsi="Arial" w:cs="Arial"/>
        </w:rPr>
        <w:t>.</w:t>
      </w:r>
    </w:p>
    <w:p w14:paraId="5526798B" w14:textId="77777777" w:rsidR="006164E0" w:rsidRPr="005E690D" w:rsidRDefault="006164E0" w:rsidP="005E690D">
      <w:pPr>
        <w:jc w:val="center"/>
        <w:rPr>
          <w:rStyle w:val="markedcontent"/>
          <w:rFonts w:ascii="Arial" w:hAnsi="Arial" w:cs="Arial"/>
          <w:b/>
          <w:color w:val="FF0000"/>
        </w:rPr>
      </w:pPr>
      <w:r w:rsidRPr="005E690D">
        <w:rPr>
          <w:rStyle w:val="markedcontent"/>
          <w:rFonts w:ascii="Arial" w:hAnsi="Arial" w:cs="Arial"/>
          <w:b/>
          <w:color w:val="FF0000"/>
        </w:rPr>
        <w:t>FLOORING MATERIAL SHOULD BE INSPECTED PRIOR TO INSTALLATION</w:t>
      </w:r>
    </w:p>
    <w:p w14:paraId="4011AF40" w14:textId="77777777" w:rsidR="006164E0" w:rsidRDefault="006164E0" w:rsidP="006164E0">
      <w:pPr>
        <w:rPr>
          <w:rStyle w:val="markedcontent"/>
          <w:rFonts w:ascii="Arial" w:hAnsi="Arial" w:cs="Arial"/>
        </w:rPr>
      </w:pPr>
      <w:r w:rsidRPr="005E690D">
        <w:rPr>
          <w:rStyle w:val="markedcontent"/>
          <w:rFonts w:ascii="Arial" w:hAnsi="Arial" w:cs="Arial"/>
          <w:b/>
          <w:u w:val="single"/>
        </w:rPr>
        <w:t>PRE-INSTALLATION JOBSITE REQUIREMENTS AND INSPECTION</w:t>
      </w:r>
      <w:r w:rsidRPr="005E690D">
        <w:rPr>
          <w:b/>
          <w:u w:val="single"/>
        </w:rPr>
        <w:br/>
      </w:r>
      <w:r>
        <w:rPr>
          <w:rStyle w:val="markedcontent"/>
          <w:rFonts w:ascii="Arial" w:hAnsi="Arial" w:cs="Arial"/>
        </w:rPr>
        <w:t>FLOOR SOURCE cannot be held responsible for site conditions.</w:t>
      </w:r>
    </w:p>
    <w:p w14:paraId="017CF75B" w14:textId="77777777" w:rsidR="006164E0" w:rsidRPr="006164E0" w:rsidRDefault="006164E0" w:rsidP="006164E0">
      <w:pPr>
        <w:rPr>
          <w:rStyle w:val="markedcontent"/>
          <w:rFonts w:ascii="Arial" w:hAnsi="Arial" w:cs="Arial"/>
        </w:rPr>
      </w:pPr>
      <w:r>
        <w:rPr>
          <w:rStyle w:val="markedcontent"/>
          <w:rFonts w:ascii="Arial" w:hAnsi="Arial" w:cs="Arial"/>
        </w:rPr>
        <w:t>Carefully examine the flooring prior to installation for color, finish and quality. Ensure adequate</w:t>
      </w:r>
      <w:r>
        <w:br/>
      </w:r>
      <w:r>
        <w:rPr>
          <w:rStyle w:val="markedcontent"/>
          <w:rFonts w:ascii="Arial" w:hAnsi="Arial" w:cs="Arial"/>
        </w:rPr>
        <w:t xml:space="preserve">lighting for proper inspection. </w:t>
      </w:r>
      <w:r w:rsidRPr="005E690D">
        <w:rPr>
          <w:rStyle w:val="markedcontent"/>
          <w:rFonts w:ascii="Arial" w:hAnsi="Arial" w:cs="Arial"/>
          <w:b/>
        </w:rPr>
        <w:t>If flooring is not acceptable, contact your supplier immediately</w:t>
      </w:r>
      <w:r w:rsidR="005E690D">
        <w:rPr>
          <w:rStyle w:val="markedcontent"/>
          <w:rFonts w:ascii="Arial" w:hAnsi="Arial" w:cs="Arial"/>
          <w:b/>
        </w:rPr>
        <w:t xml:space="preserve"> </w:t>
      </w:r>
      <w:r w:rsidRPr="005E690D">
        <w:rPr>
          <w:rStyle w:val="markedcontent"/>
          <w:rFonts w:ascii="Arial" w:hAnsi="Arial" w:cs="Arial"/>
          <w:b/>
        </w:rPr>
        <w:t>and arrange for replacement.</w:t>
      </w:r>
      <w:r>
        <w:rPr>
          <w:rStyle w:val="markedcontent"/>
          <w:rFonts w:ascii="Arial" w:hAnsi="Arial" w:cs="Arial"/>
        </w:rPr>
        <w:t xml:space="preserve"> FLOOR SOURCE cannot accept responsibility for flooring</w:t>
      </w:r>
      <w:r w:rsidR="005E690D">
        <w:t xml:space="preserve"> </w:t>
      </w:r>
      <w:r>
        <w:rPr>
          <w:rStyle w:val="markedcontent"/>
          <w:rFonts w:ascii="Arial" w:hAnsi="Arial" w:cs="Arial"/>
        </w:rPr>
        <w:t>installed with visible defects. Prior to installation of any flooring, the installer must ensure that the</w:t>
      </w:r>
      <w:r>
        <w:t xml:space="preserve"> </w:t>
      </w:r>
      <w:r>
        <w:rPr>
          <w:rStyle w:val="markedcontent"/>
          <w:rFonts w:ascii="Arial" w:hAnsi="Arial" w:cs="Arial"/>
        </w:rPr>
        <w:t>jobsite and subfloor meet the requiremen</w:t>
      </w:r>
      <w:r w:rsidR="005E690D">
        <w:rPr>
          <w:rStyle w:val="markedcontent"/>
          <w:rFonts w:ascii="Arial" w:hAnsi="Arial" w:cs="Arial"/>
        </w:rPr>
        <w:t xml:space="preserve">ts of these instructions. FLOOR </w:t>
      </w:r>
      <w:r>
        <w:rPr>
          <w:rStyle w:val="markedcontent"/>
          <w:rFonts w:ascii="Arial" w:hAnsi="Arial" w:cs="Arial"/>
        </w:rPr>
        <w:t>SOURCE is not</w:t>
      </w:r>
      <w:r w:rsidR="005E690D">
        <w:t xml:space="preserve"> </w:t>
      </w:r>
      <w:r>
        <w:rPr>
          <w:rStyle w:val="markedcontent"/>
          <w:rFonts w:ascii="Arial" w:hAnsi="Arial" w:cs="Arial"/>
        </w:rPr>
        <w:t>responsible for flooring failure resulting from unsatisfactory jobsite and/or subfloor conditions.</w:t>
      </w:r>
      <w:r>
        <w:br/>
      </w:r>
      <w:r>
        <w:rPr>
          <w:rStyle w:val="markedcontent"/>
          <w:rFonts w:ascii="Arial" w:hAnsi="Arial" w:cs="Arial"/>
        </w:rPr>
        <w:t>Crawl spaces must be a minimum of 18′′ (46 cm) from the ground to the underside of the joists. A</w:t>
      </w:r>
      <w:r>
        <w:t xml:space="preserve"> </w:t>
      </w:r>
      <w:r>
        <w:rPr>
          <w:rStyle w:val="markedcontent"/>
          <w:rFonts w:ascii="Arial" w:hAnsi="Arial" w:cs="Arial"/>
        </w:rPr>
        <w:t>ground cover of 6–20 mil black polyethylene film is essential as a vapor barrier with joints lapped</w:t>
      </w:r>
      <w:r>
        <w:t xml:space="preserve"> </w:t>
      </w:r>
      <w:r>
        <w:rPr>
          <w:rStyle w:val="markedcontent"/>
          <w:rFonts w:ascii="Arial" w:hAnsi="Arial" w:cs="Arial"/>
        </w:rPr>
        <w:t>6′′ (15 cm) and sealed with moisture resistant tape. The crawl space should have perimeter venting</w:t>
      </w:r>
      <w:r>
        <w:t xml:space="preserve"> </w:t>
      </w:r>
      <w:r>
        <w:rPr>
          <w:rStyle w:val="markedcontent"/>
          <w:rFonts w:ascii="Arial" w:hAnsi="Arial" w:cs="Arial"/>
        </w:rPr>
        <w:t>equal to a minimum of 1.5% of the crawl space square footage. These vents should be properly</w:t>
      </w:r>
      <w:r>
        <w:t xml:space="preserve"> </w:t>
      </w:r>
      <w:r>
        <w:rPr>
          <w:rStyle w:val="markedcontent"/>
          <w:rFonts w:ascii="Arial" w:hAnsi="Arial" w:cs="Arial"/>
        </w:rPr>
        <w:t>located to foster cross ventilation. Where necessary, local regulations prevail.</w:t>
      </w:r>
      <w:r>
        <w:br/>
      </w:r>
      <w:r>
        <w:rPr>
          <w:rStyle w:val="markedcontent"/>
          <w:rFonts w:ascii="Arial" w:hAnsi="Arial" w:cs="Arial"/>
        </w:rPr>
        <w:t>Room temperature and humidity of installation areas should be consistent with normal</w:t>
      </w:r>
      <w:proofErr w:type="gramStart"/>
      <w:r>
        <w:rPr>
          <w:rStyle w:val="markedcontent"/>
          <w:rFonts w:ascii="Arial" w:hAnsi="Arial" w:cs="Arial"/>
        </w:rPr>
        <w:t>,</w:t>
      </w:r>
      <w:proofErr w:type="gramEnd"/>
      <w:r>
        <w:br/>
      </w:r>
      <w:r>
        <w:rPr>
          <w:rStyle w:val="markedcontent"/>
          <w:rFonts w:ascii="Arial" w:hAnsi="Arial" w:cs="Arial"/>
        </w:rPr>
        <w:t>year-round living conditions before installing the floor. The floor should be stored in the</w:t>
      </w:r>
      <w:r>
        <w:br/>
      </w:r>
      <w:r>
        <w:rPr>
          <w:rStyle w:val="markedcontent"/>
          <w:rFonts w:ascii="Arial" w:hAnsi="Arial" w:cs="Arial"/>
        </w:rPr>
        <w:t>normal room temperature before installation.</w:t>
      </w:r>
    </w:p>
    <w:p w14:paraId="322A0E04" w14:textId="77777777" w:rsidR="006164E0" w:rsidRPr="006164E0" w:rsidRDefault="006164E0">
      <w:pPr>
        <w:rPr>
          <w:rStyle w:val="markedcontent"/>
          <w:rFonts w:ascii="Arial" w:hAnsi="Arial" w:cs="Arial"/>
          <w:b/>
        </w:rPr>
      </w:pPr>
      <w:r w:rsidRPr="006164E0">
        <w:rPr>
          <w:rStyle w:val="markedcontent"/>
          <w:rFonts w:ascii="Arial" w:hAnsi="Arial" w:cs="Arial"/>
          <w:b/>
        </w:rPr>
        <w:t>STARTING YOUR INSTALLATION</w:t>
      </w:r>
    </w:p>
    <w:p w14:paraId="12686C86" w14:textId="77777777" w:rsidR="006164E0" w:rsidRPr="006164E0" w:rsidRDefault="006164E0" w:rsidP="006164E0">
      <w:pPr>
        <w:pStyle w:val="ListParagraph"/>
        <w:numPr>
          <w:ilvl w:val="0"/>
          <w:numId w:val="3"/>
        </w:numPr>
        <w:rPr>
          <w:rStyle w:val="markedcontent"/>
          <w:sz w:val="24"/>
        </w:rPr>
      </w:pPr>
      <w:r w:rsidRPr="006164E0">
        <w:rPr>
          <w:rStyle w:val="markedcontent"/>
          <w:rFonts w:ascii="Arial" w:hAnsi="Arial" w:cs="Arial"/>
        </w:rPr>
        <w:t>Before laying: Measure the room at right angle to the direction of the flooring. For the</w:t>
      </w:r>
      <w:r>
        <w:br/>
      </w:r>
      <w:r w:rsidRPr="006164E0">
        <w:rPr>
          <w:rStyle w:val="markedcontent"/>
          <w:rFonts w:ascii="Arial" w:hAnsi="Arial" w:cs="Arial"/>
        </w:rPr>
        <w:t>best visual effect, planks or tiles in the final row should be at least 1/3 the width of the</w:t>
      </w:r>
      <w:r>
        <w:br/>
      </w:r>
      <w:r w:rsidRPr="006164E0">
        <w:rPr>
          <w:rStyle w:val="markedcontent"/>
          <w:rFonts w:ascii="Arial" w:hAnsi="Arial" w:cs="Arial"/>
        </w:rPr>
        <w:t>plank or tile. For this purpose, planks or tiles in the first row can be cut to smaller size.</w:t>
      </w:r>
      <w:r>
        <w:br/>
      </w:r>
      <w:r w:rsidRPr="006164E0">
        <w:rPr>
          <w:rStyle w:val="markedcontent"/>
          <w:rFonts w:ascii="Arial" w:hAnsi="Arial" w:cs="Arial"/>
        </w:rPr>
        <w:t>Shuffle boards in order to obtain a pleasant blend of shades. Lay boards, preferably</w:t>
      </w:r>
      <w:r>
        <w:br/>
      </w:r>
      <w:r w:rsidRPr="006164E0">
        <w:rPr>
          <w:rStyle w:val="markedcontent"/>
          <w:rFonts w:ascii="Arial" w:hAnsi="Arial" w:cs="Arial"/>
        </w:rPr>
        <w:t>following the direction of the main source of light. We recommend laying on wooden</w:t>
      </w:r>
      <w:r>
        <w:br/>
      </w:r>
      <w:r w:rsidRPr="006164E0">
        <w:rPr>
          <w:rStyle w:val="markedcontent"/>
          <w:rFonts w:ascii="Arial" w:hAnsi="Arial" w:cs="Arial"/>
        </w:rPr>
        <w:t>floors crossways to the existing floorboards</w:t>
      </w:r>
    </w:p>
    <w:p w14:paraId="4B181115" w14:textId="77777777" w:rsidR="006164E0" w:rsidRPr="006164E0" w:rsidRDefault="006164E0" w:rsidP="006164E0">
      <w:pPr>
        <w:pStyle w:val="ListParagraph"/>
        <w:numPr>
          <w:ilvl w:val="0"/>
          <w:numId w:val="3"/>
        </w:numPr>
        <w:rPr>
          <w:sz w:val="24"/>
        </w:rPr>
      </w:pPr>
      <w:r>
        <w:rPr>
          <w:rStyle w:val="markedcontent"/>
          <w:rFonts w:ascii="Arial" w:hAnsi="Arial" w:cs="Arial"/>
        </w:rPr>
        <w:t>Work from several open boxes of flooring and “dry lay” the floor before permanently</w:t>
      </w:r>
      <w:r>
        <w:br/>
      </w:r>
      <w:r>
        <w:rPr>
          <w:rStyle w:val="markedcontent"/>
          <w:rFonts w:ascii="Arial" w:hAnsi="Arial" w:cs="Arial"/>
        </w:rPr>
        <w:t>laying the floor. This will allow you to select varying textures, colors, and sheens, and to arrange them in a harmonious pattern. Remember, it is the installer’s responsibility to</w:t>
      </w:r>
      <w:r>
        <w:br/>
      </w:r>
      <w:r>
        <w:rPr>
          <w:rStyle w:val="markedcontent"/>
          <w:rFonts w:ascii="Arial" w:hAnsi="Arial" w:cs="Arial"/>
        </w:rPr>
        <w:t>determine the expectations of what the finished floor will look like with the end user first</w:t>
      </w:r>
      <w:r>
        <w:br/>
      </w:r>
      <w:r>
        <w:rPr>
          <w:rStyle w:val="markedcontent"/>
          <w:rFonts w:ascii="Arial" w:hAnsi="Arial" w:cs="Arial"/>
        </w:rPr>
        <w:t>and then to cull out pieces that do not meet those expectations.</w:t>
      </w:r>
    </w:p>
    <w:p w14:paraId="75541DE4" w14:textId="77777777" w:rsidR="006164E0" w:rsidRPr="006164E0" w:rsidRDefault="006164E0" w:rsidP="006164E0">
      <w:pPr>
        <w:pStyle w:val="ListParagraph"/>
        <w:numPr>
          <w:ilvl w:val="0"/>
          <w:numId w:val="3"/>
        </w:numPr>
        <w:rPr>
          <w:rStyle w:val="markedcontent"/>
          <w:sz w:val="24"/>
        </w:rPr>
      </w:pPr>
      <w:r w:rsidRPr="006164E0">
        <w:rPr>
          <w:rStyle w:val="markedcontent"/>
          <w:rFonts w:ascii="Arial" w:hAnsi="Arial" w:cs="Arial"/>
        </w:rPr>
        <w:t>Begin installation next to an outside wall. This is usually the straightest and best reference</w:t>
      </w:r>
      <w:r>
        <w:t xml:space="preserve"> </w:t>
      </w:r>
      <w:r w:rsidRPr="006164E0">
        <w:rPr>
          <w:rStyle w:val="markedcontent"/>
          <w:rFonts w:ascii="Arial" w:hAnsi="Arial" w:cs="Arial"/>
        </w:rPr>
        <w:t xml:space="preserve">for establishing a straight working line. Establish this line by measuring an </w:t>
      </w:r>
      <w:r w:rsidRPr="006164E0">
        <w:rPr>
          <w:rStyle w:val="markedcontent"/>
          <w:rFonts w:ascii="Arial" w:hAnsi="Arial" w:cs="Arial"/>
        </w:rPr>
        <w:lastRenderedPageBreak/>
        <w:t>equal distance</w:t>
      </w:r>
      <w:r>
        <w:t xml:space="preserve"> </w:t>
      </w:r>
      <w:r w:rsidRPr="006164E0">
        <w:rPr>
          <w:rStyle w:val="markedcontent"/>
          <w:rFonts w:ascii="Arial" w:hAnsi="Arial" w:cs="Arial"/>
        </w:rPr>
        <w:t>from the wall at both ends and snapping a chalk line. The distance you measure from the</w:t>
      </w:r>
      <w:r>
        <w:t xml:space="preserve"> </w:t>
      </w:r>
      <w:r w:rsidRPr="006164E0">
        <w:rPr>
          <w:rStyle w:val="markedcontent"/>
          <w:rFonts w:ascii="Arial" w:hAnsi="Arial" w:cs="Arial"/>
        </w:rPr>
        <w:t>wall should be the width of a plank or tile. You may need to scribe cut the first row of</w:t>
      </w:r>
      <w:r>
        <w:t xml:space="preserve"> </w:t>
      </w:r>
      <w:r w:rsidRPr="006164E0">
        <w:rPr>
          <w:rStyle w:val="markedcontent"/>
          <w:rFonts w:ascii="Arial" w:hAnsi="Arial" w:cs="Arial"/>
        </w:rPr>
        <w:t>planks or tiles to match the wall in order to make a straight working line if the wall is out</w:t>
      </w:r>
      <w:r>
        <w:t xml:space="preserve"> </w:t>
      </w:r>
      <w:r w:rsidRPr="006164E0">
        <w:rPr>
          <w:rStyle w:val="markedcontent"/>
          <w:rFonts w:ascii="Arial" w:hAnsi="Arial" w:cs="Arial"/>
        </w:rPr>
        <w:t>of straight.</w:t>
      </w:r>
    </w:p>
    <w:p w14:paraId="370BB275" w14:textId="77777777" w:rsidR="006164E0" w:rsidRPr="006164E0" w:rsidRDefault="006164E0" w:rsidP="006164E0">
      <w:pPr>
        <w:pStyle w:val="ListParagraph"/>
        <w:numPr>
          <w:ilvl w:val="0"/>
          <w:numId w:val="3"/>
        </w:numPr>
        <w:rPr>
          <w:rStyle w:val="markedcontent"/>
          <w:sz w:val="24"/>
        </w:rPr>
      </w:pPr>
      <w:r>
        <w:t>Y</w:t>
      </w:r>
      <w:r w:rsidRPr="006164E0">
        <w:rPr>
          <w:rStyle w:val="markedcontent"/>
          <w:rFonts w:ascii="Arial" w:hAnsi="Arial" w:cs="Arial"/>
        </w:rPr>
        <w:t>ou may want to position a few rows before starting installation to confirm your layout</w:t>
      </w:r>
      <w:r>
        <w:br/>
      </w:r>
      <w:r w:rsidRPr="006164E0">
        <w:rPr>
          <w:rStyle w:val="markedcontent"/>
          <w:rFonts w:ascii="Arial" w:hAnsi="Arial" w:cs="Arial"/>
        </w:rPr>
        <w:t xml:space="preserve">decision and working line. When laying flooring, stagger end joints from row to </w:t>
      </w:r>
      <w:proofErr w:type="spellStart"/>
      <w:r w:rsidRPr="006164E0">
        <w:rPr>
          <w:rStyle w:val="markedcontent"/>
          <w:rFonts w:ascii="Arial" w:hAnsi="Arial" w:cs="Arial"/>
        </w:rPr>
        <w:t>row</w:t>
      </w:r>
      <w:proofErr w:type="spellEnd"/>
      <w:r w:rsidRPr="006164E0">
        <w:rPr>
          <w:rStyle w:val="markedcontent"/>
          <w:rFonts w:ascii="Arial" w:hAnsi="Arial" w:cs="Arial"/>
        </w:rPr>
        <w:t xml:space="preserve"> by at</w:t>
      </w:r>
      <w:r>
        <w:br/>
      </w:r>
      <w:r w:rsidRPr="006164E0">
        <w:rPr>
          <w:rStyle w:val="markedcontent"/>
          <w:rFonts w:ascii="Arial" w:hAnsi="Arial" w:cs="Arial"/>
        </w:rPr>
        <w:t>least 8" (20 cm) for planks, and equal to 12" (51 cm or a half piece) for tiles. For plank</w:t>
      </w:r>
      <w:r>
        <w:br/>
      </w:r>
      <w:r w:rsidRPr="006164E0">
        <w:rPr>
          <w:rStyle w:val="markedcontent"/>
          <w:rFonts w:ascii="Arial" w:hAnsi="Arial" w:cs="Arial"/>
        </w:rPr>
        <w:t>installations, you can use the cut-off end to begin the next row when cutting the last plank</w:t>
      </w:r>
      <w:r>
        <w:t xml:space="preserve"> </w:t>
      </w:r>
      <w:r w:rsidRPr="006164E0">
        <w:rPr>
          <w:rStyle w:val="markedcontent"/>
          <w:rFonts w:ascii="Arial" w:hAnsi="Arial" w:cs="Arial"/>
        </w:rPr>
        <w:t>in a row to fit. If cut-off end is less than 8”, discard it and instead cut a new plank at a random</w:t>
      </w:r>
      <w:r>
        <w:t xml:space="preserve"> </w:t>
      </w:r>
      <w:r w:rsidRPr="006164E0">
        <w:rPr>
          <w:rStyle w:val="markedcontent"/>
          <w:rFonts w:ascii="Arial" w:hAnsi="Arial" w:cs="Arial"/>
        </w:rPr>
        <w:t>length (at least 8” in length) and use it to start the next row. For tile installations, always begin</w:t>
      </w:r>
      <w:r>
        <w:t xml:space="preserve"> </w:t>
      </w:r>
      <w:r w:rsidRPr="006164E0">
        <w:rPr>
          <w:rStyle w:val="markedcontent"/>
          <w:rFonts w:ascii="Arial" w:hAnsi="Arial" w:cs="Arial"/>
        </w:rPr>
        <w:t>a row with either a full tile or a half tile so that the joints are consistently staggered in a</w:t>
      </w:r>
      <w:r>
        <w:t xml:space="preserve"> </w:t>
      </w:r>
      <w:r w:rsidRPr="006164E0">
        <w:rPr>
          <w:rStyle w:val="markedcontent"/>
          <w:rFonts w:ascii="Arial" w:hAnsi="Arial" w:cs="Arial"/>
        </w:rPr>
        <w:t>“brick work” type pattern. Always begin each row from the same side of the room.</w:t>
      </w:r>
    </w:p>
    <w:p w14:paraId="56CA0B71" w14:textId="77777777" w:rsidR="00E03E39" w:rsidRPr="00E03E39" w:rsidRDefault="006164E0" w:rsidP="00E03E39">
      <w:pPr>
        <w:rPr>
          <w:rStyle w:val="markedcontent"/>
          <w:rFonts w:ascii="Arial" w:hAnsi="Arial" w:cs="Arial"/>
        </w:rPr>
      </w:pPr>
      <w:r w:rsidRPr="00E03E39">
        <w:rPr>
          <w:rStyle w:val="markedcontent"/>
          <w:rFonts w:ascii="Arial" w:hAnsi="Arial" w:cs="Arial"/>
          <w:b/>
        </w:rPr>
        <w:t>PRE-INSTALLATION SUBFLOOR REQUIREMENTS</w:t>
      </w:r>
      <w:r w:rsidRPr="00E03E39">
        <w:rPr>
          <w:b/>
        </w:rPr>
        <w:br/>
      </w:r>
      <w:r w:rsidR="00E03E39">
        <w:rPr>
          <w:rStyle w:val="markedcontent"/>
          <w:rFonts w:ascii="Arial" w:hAnsi="Arial" w:cs="Arial"/>
        </w:rPr>
        <w:t>All Subfloors must be</w:t>
      </w:r>
    </w:p>
    <w:p w14:paraId="2025DF32" w14:textId="77777777" w:rsidR="006164E0" w:rsidRPr="00E03E39" w:rsidRDefault="006164E0" w:rsidP="00E03E39">
      <w:pPr>
        <w:pStyle w:val="ListParagraph"/>
        <w:numPr>
          <w:ilvl w:val="0"/>
          <w:numId w:val="3"/>
        </w:numPr>
        <w:spacing w:after="0" w:line="240" w:lineRule="auto"/>
        <w:rPr>
          <w:rStyle w:val="markedcontent"/>
          <w:rFonts w:ascii="Arial" w:hAnsi="Arial" w:cs="Arial"/>
        </w:rPr>
      </w:pPr>
      <w:r w:rsidRPr="00E03E39">
        <w:rPr>
          <w:rStyle w:val="markedcontent"/>
          <w:rFonts w:ascii="Arial" w:hAnsi="Arial" w:cs="Arial"/>
        </w:rPr>
        <w:t>Dry</w:t>
      </w:r>
      <w:r>
        <w:br/>
      </w:r>
    </w:p>
    <w:p w14:paraId="67F03F47" w14:textId="77777777" w:rsidR="006164E0" w:rsidRPr="006164E0" w:rsidRDefault="006164E0" w:rsidP="00E03E39">
      <w:pPr>
        <w:pStyle w:val="ListParagraph"/>
        <w:numPr>
          <w:ilvl w:val="0"/>
          <w:numId w:val="3"/>
        </w:numPr>
        <w:spacing w:after="0" w:line="240" w:lineRule="auto"/>
        <w:rPr>
          <w:rStyle w:val="markedcontent"/>
          <w:rFonts w:ascii="Arial" w:hAnsi="Arial" w:cs="Arial"/>
        </w:rPr>
      </w:pPr>
      <w:r w:rsidRPr="006164E0">
        <w:rPr>
          <w:rStyle w:val="markedcontent"/>
          <w:rFonts w:ascii="Arial" w:hAnsi="Arial" w:cs="Arial"/>
        </w:rPr>
        <w:t>Structurally sound</w:t>
      </w:r>
      <w:r>
        <w:br/>
      </w:r>
    </w:p>
    <w:p w14:paraId="06B876E4" w14:textId="77777777" w:rsidR="006164E0" w:rsidRPr="006164E0" w:rsidRDefault="006164E0" w:rsidP="00E03E39">
      <w:pPr>
        <w:pStyle w:val="ListParagraph"/>
        <w:numPr>
          <w:ilvl w:val="0"/>
          <w:numId w:val="3"/>
        </w:numPr>
        <w:spacing w:after="0" w:line="240" w:lineRule="auto"/>
        <w:rPr>
          <w:rStyle w:val="markedcontent"/>
          <w:rFonts w:ascii="Arial" w:hAnsi="Arial" w:cs="Arial"/>
        </w:rPr>
      </w:pPr>
      <w:r w:rsidRPr="006164E0">
        <w:rPr>
          <w:rStyle w:val="markedcontent"/>
          <w:rFonts w:ascii="Arial" w:hAnsi="Arial" w:cs="Arial"/>
        </w:rPr>
        <w:t>Clean: Thoroughly swept and free of all debris</w:t>
      </w:r>
      <w:r>
        <w:br/>
      </w:r>
    </w:p>
    <w:p w14:paraId="6DB5B21C" w14:textId="77777777" w:rsidR="006164E0" w:rsidRPr="006164E0" w:rsidRDefault="006164E0" w:rsidP="00E03E39">
      <w:pPr>
        <w:pStyle w:val="ListParagraph"/>
        <w:numPr>
          <w:ilvl w:val="0"/>
          <w:numId w:val="3"/>
        </w:numPr>
        <w:spacing w:line="240" w:lineRule="auto"/>
        <w:rPr>
          <w:rStyle w:val="markedcontent"/>
        </w:rPr>
      </w:pPr>
      <w:r w:rsidRPr="006164E0">
        <w:rPr>
          <w:rStyle w:val="markedcontent"/>
          <w:rFonts w:ascii="Arial" w:hAnsi="Arial" w:cs="Arial"/>
        </w:rPr>
        <w:t>Level: Flat to 3/16” per 10-foot radius</w:t>
      </w:r>
    </w:p>
    <w:p w14:paraId="6E7EDF98" w14:textId="77777777" w:rsidR="006164E0" w:rsidRPr="006164E0" w:rsidRDefault="006164E0" w:rsidP="00E03E39">
      <w:pPr>
        <w:pStyle w:val="ListParagraph"/>
        <w:numPr>
          <w:ilvl w:val="0"/>
          <w:numId w:val="3"/>
        </w:numPr>
        <w:spacing w:line="240" w:lineRule="auto"/>
        <w:rPr>
          <w:rStyle w:val="markedcontent"/>
        </w:rPr>
      </w:pPr>
      <w:r w:rsidRPr="006164E0">
        <w:rPr>
          <w:rStyle w:val="markedcontent"/>
          <w:rFonts w:ascii="Arial" w:hAnsi="Arial" w:cs="Arial"/>
        </w:rPr>
        <w:t>Wood subfloors must be dry and well secured. Nail or screw every 6” along joists to avoid</w:t>
      </w:r>
      <w:r>
        <w:br/>
      </w:r>
      <w:r w:rsidRPr="006164E0">
        <w:rPr>
          <w:rStyle w:val="markedcontent"/>
          <w:rFonts w:ascii="Arial" w:hAnsi="Arial" w:cs="Arial"/>
        </w:rPr>
        <w:t>squeaking. If not level, sand down high spots and fill low spots with a Portland Based</w:t>
      </w:r>
      <w:r>
        <w:br/>
      </w:r>
      <w:r w:rsidRPr="006164E0">
        <w:rPr>
          <w:rStyle w:val="markedcontent"/>
          <w:rFonts w:ascii="Arial" w:hAnsi="Arial" w:cs="Arial"/>
        </w:rPr>
        <w:t>leveling patch.</w:t>
      </w:r>
    </w:p>
    <w:p w14:paraId="1454BB24" w14:textId="77777777" w:rsidR="006164E0" w:rsidRPr="006164E0" w:rsidRDefault="006164E0" w:rsidP="00E03E39">
      <w:pPr>
        <w:pStyle w:val="ListParagraph"/>
        <w:numPr>
          <w:ilvl w:val="0"/>
          <w:numId w:val="3"/>
        </w:numPr>
        <w:spacing w:line="240" w:lineRule="auto"/>
        <w:rPr>
          <w:rStyle w:val="markedcontent"/>
        </w:rPr>
      </w:pPr>
      <w:r w:rsidRPr="006164E0">
        <w:rPr>
          <w:rStyle w:val="markedcontent"/>
          <w:rFonts w:ascii="Arial" w:hAnsi="Arial" w:cs="Arial"/>
        </w:rPr>
        <w:t xml:space="preserve">Concrete subfloors must be fully cured, at least 60 days old, and should have minimum 6-mil </w:t>
      </w:r>
      <w:proofErr w:type="spellStart"/>
      <w:r w:rsidRPr="006164E0">
        <w:rPr>
          <w:rStyle w:val="markedcontent"/>
          <w:rFonts w:ascii="Arial" w:hAnsi="Arial" w:cs="Arial"/>
        </w:rPr>
        <w:t>polyfilm</w:t>
      </w:r>
      <w:proofErr w:type="spellEnd"/>
      <w:r w:rsidRPr="006164E0">
        <w:rPr>
          <w:rStyle w:val="markedcontent"/>
          <w:rFonts w:ascii="Arial" w:hAnsi="Arial" w:cs="Arial"/>
        </w:rPr>
        <w:t xml:space="preserve"> between concrete and ground.</w:t>
      </w:r>
    </w:p>
    <w:p w14:paraId="119BFD5E" w14:textId="77777777" w:rsidR="006164E0" w:rsidRDefault="006164E0" w:rsidP="00E03E39">
      <w:pPr>
        <w:pStyle w:val="ListParagraph"/>
        <w:numPr>
          <w:ilvl w:val="0"/>
          <w:numId w:val="3"/>
        </w:numPr>
        <w:spacing w:line="240" w:lineRule="auto"/>
      </w:pPr>
      <w:r w:rsidRPr="006164E0">
        <w:rPr>
          <w:rStyle w:val="markedcontent"/>
          <w:rFonts w:ascii="Arial" w:hAnsi="Arial" w:cs="Arial"/>
        </w:rPr>
        <w:t>Subfloor should be flat and level within 3/16” per 10’ radius. If necessary grind high spots</w:t>
      </w:r>
      <w:r>
        <w:br/>
      </w:r>
      <w:r w:rsidRPr="006164E0">
        <w:rPr>
          <w:rStyle w:val="markedcontent"/>
          <w:rFonts w:ascii="Arial" w:hAnsi="Arial" w:cs="Arial"/>
        </w:rPr>
        <w:t>down and level low spots with a Portland leveling compound.</w:t>
      </w:r>
    </w:p>
    <w:p w14:paraId="2853B5D9" w14:textId="77777777" w:rsidR="006164E0" w:rsidRDefault="006164E0" w:rsidP="00E03E39">
      <w:pPr>
        <w:pStyle w:val="ListParagraph"/>
        <w:numPr>
          <w:ilvl w:val="0"/>
          <w:numId w:val="3"/>
        </w:numPr>
        <w:spacing w:line="240" w:lineRule="auto"/>
      </w:pPr>
      <w:r w:rsidRPr="006164E0">
        <w:rPr>
          <w:rStyle w:val="markedcontent"/>
          <w:rFonts w:ascii="Arial" w:hAnsi="Arial" w:cs="Arial"/>
        </w:rPr>
        <w:t>Ceramic Tile, resilient tile and sheet vinyl must be well-bonded to subfloor, in good</w:t>
      </w:r>
      <w:r>
        <w:br/>
      </w:r>
      <w:r w:rsidRPr="006164E0">
        <w:rPr>
          <w:rStyle w:val="markedcontent"/>
          <w:rFonts w:ascii="Arial" w:hAnsi="Arial" w:cs="Arial"/>
        </w:rPr>
        <w:t>condition, clean and level. Do not sand existing vinyl floors, as they may contain asbestos.</w:t>
      </w:r>
    </w:p>
    <w:p w14:paraId="2E74103D" w14:textId="77777777" w:rsidR="006164E0" w:rsidRPr="006164E0" w:rsidRDefault="006164E0" w:rsidP="006164E0">
      <w:pPr>
        <w:pStyle w:val="ListParagraph"/>
        <w:rPr>
          <w:rStyle w:val="markedcontent"/>
        </w:rPr>
      </w:pPr>
    </w:p>
    <w:p w14:paraId="359FB5CC" w14:textId="77777777" w:rsidR="006164E0" w:rsidRPr="00E03E39" w:rsidRDefault="006164E0" w:rsidP="00E03E39">
      <w:pPr>
        <w:jc w:val="center"/>
        <w:rPr>
          <w:rStyle w:val="markedcontent"/>
          <w:rFonts w:ascii="Arial" w:hAnsi="Arial" w:cs="Arial"/>
          <w:b/>
          <w:color w:val="5B9BD5" w:themeColor="accent1"/>
          <w:sz w:val="36"/>
          <w:szCs w:val="36"/>
          <w:u w:val="single"/>
        </w:rPr>
      </w:pPr>
      <w:r w:rsidRPr="00E03E39">
        <w:rPr>
          <w:rStyle w:val="markedcontent"/>
          <w:rFonts w:ascii="Arial" w:hAnsi="Arial" w:cs="Arial"/>
          <w:b/>
          <w:color w:val="5B9BD5" w:themeColor="accent1"/>
          <w:sz w:val="36"/>
          <w:szCs w:val="36"/>
          <w:u w:val="single"/>
        </w:rPr>
        <w:t>FLOATING FLOOR INSTALLATION INSTRUCTIONS</w:t>
      </w:r>
    </w:p>
    <w:p w14:paraId="4B0E3172" w14:textId="77777777" w:rsidR="00E03E39" w:rsidRDefault="006164E0" w:rsidP="006164E0">
      <w:pPr>
        <w:rPr>
          <w:rStyle w:val="markedcontent"/>
          <w:rFonts w:ascii="Arial" w:hAnsi="Arial" w:cs="Arial"/>
        </w:rPr>
      </w:pPr>
      <w:r w:rsidRPr="006164E0">
        <w:rPr>
          <w:rStyle w:val="markedcontent"/>
          <w:rFonts w:ascii="Arial" w:hAnsi="Arial" w:cs="Arial"/>
          <w:b/>
          <w:u w:val="single"/>
        </w:rPr>
        <w:t>INSTALLATION TOOLS</w:t>
      </w:r>
      <w:r w:rsidRPr="006164E0">
        <w:rPr>
          <w:b/>
          <w:u w:val="single"/>
        </w:rPr>
        <w:br/>
      </w:r>
      <w:r>
        <w:rPr>
          <w:rStyle w:val="markedcontent"/>
          <w:rFonts w:ascii="Arial" w:hAnsi="Arial" w:cs="Arial"/>
        </w:rPr>
        <w:t>For all installation methods:</w:t>
      </w:r>
    </w:p>
    <w:p w14:paraId="7A8BB030" w14:textId="77777777" w:rsidR="00E03E39" w:rsidRPr="00E03E39" w:rsidRDefault="006164E0" w:rsidP="00E03E39">
      <w:pPr>
        <w:pStyle w:val="ListParagraph"/>
        <w:numPr>
          <w:ilvl w:val="0"/>
          <w:numId w:val="14"/>
        </w:numPr>
        <w:rPr>
          <w:rStyle w:val="markedcontent"/>
          <w:rFonts w:ascii="Arial" w:hAnsi="Arial" w:cs="Arial"/>
        </w:rPr>
      </w:pPr>
      <w:r w:rsidRPr="00E03E39">
        <w:rPr>
          <w:rStyle w:val="markedcontent"/>
          <w:rFonts w:ascii="Arial" w:hAnsi="Arial" w:cs="Arial"/>
        </w:rPr>
        <w:t>Tape measure</w:t>
      </w:r>
    </w:p>
    <w:p w14:paraId="5BF3101B" w14:textId="77777777" w:rsidR="00E03E39" w:rsidRPr="00E03E39" w:rsidRDefault="006164E0" w:rsidP="00E03E39">
      <w:pPr>
        <w:pStyle w:val="ListParagraph"/>
        <w:numPr>
          <w:ilvl w:val="0"/>
          <w:numId w:val="14"/>
        </w:numPr>
        <w:rPr>
          <w:rStyle w:val="markedcontent"/>
          <w:rFonts w:ascii="Arial" w:hAnsi="Arial" w:cs="Arial"/>
        </w:rPr>
      </w:pPr>
      <w:r w:rsidRPr="00E03E39">
        <w:rPr>
          <w:rStyle w:val="markedcontent"/>
          <w:rFonts w:ascii="Arial" w:hAnsi="Arial" w:cs="Arial"/>
        </w:rPr>
        <w:t>Tapping block (trimmed piece of flooring)</w:t>
      </w:r>
    </w:p>
    <w:p w14:paraId="16BDC097" w14:textId="77777777" w:rsidR="00E03E39" w:rsidRDefault="006164E0" w:rsidP="00E03E39">
      <w:pPr>
        <w:pStyle w:val="ListParagraph"/>
        <w:numPr>
          <w:ilvl w:val="0"/>
          <w:numId w:val="14"/>
        </w:numPr>
      </w:pPr>
      <w:r w:rsidRPr="00E03E39">
        <w:rPr>
          <w:rStyle w:val="markedcontent"/>
          <w:rFonts w:ascii="Arial" w:hAnsi="Arial" w:cs="Arial"/>
        </w:rPr>
        <w:t>Pencil</w:t>
      </w:r>
    </w:p>
    <w:p w14:paraId="08922019" w14:textId="77777777" w:rsidR="006164E0" w:rsidRPr="00E03E39" w:rsidRDefault="006164E0" w:rsidP="00E03E39">
      <w:pPr>
        <w:pStyle w:val="ListParagraph"/>
        <w:numPr>
          <w:ilvl w:val="0"/>
          <w:numId w:val="14"/>
        </w:numPr>
        <w:rPr>
          <w:rStyle w:val="markedcontent"/>
          <w:rFonts w:ascii="Arial" w:hAnsi="Arial" w:cs="Arial"/>
        </w:rPr>
      </w:pPr>
      <w:r w:rsidRPr="00E03E39">
        <w:rPr>
          <w:rStyle w:val="markedcontent"/>
          <w:rFonts w:ascii="Arial" w:hAnsi="Arial" w:cs="Arial"/>
        </w:rPr>
        <w:t>Pry bar or pull bar</w:t>
      </w:r>
    </w:p>
    <w:p w14:paraId="68E61E3F" w14:textId="77777777" w:rsidR="00E03E39" w:rsidRDefault="006164E0" w:rsidP="00E03E39">
      <w:pPr>
        <w:pStyle w:val="ListParagraph"/>
        <w:numPr>
          <w:ilvl w:val="0"/>
          <w:numId w:val="14"/>
        </w:numPr>
      </w:pPr>
      <w:r w:rsidRPr="00E03E39">
        <w:rPr>
          <w:rStyle w:val="markedcontent"/>
          <w:rFonts w:ascii="Arial" w:hAnsi="Arial" w:cs="Arial"/>
        </w:rPr>
        <w:t>Chalk line</w:t>
      </w:r>
    </w:p>
    <w:p w14:paraId="5F233572" w14:textId="77777777" w:rsidR="00E03E39" w:rsidRDefault="006164E0" w:rsidP="00E03E39">
      <w:pPr>
        <w:pStyle w:val="ListParagraph"/>
        <w:numPr>
          <w:ilvl w:val="0"/>
          <w:numId w:val="14"/>
        </w:numPr>
      </w:pPr>
      <w:r w:rsidRPr="00E03E39">
        <w:rPr>
          <w:rStyle w:val="markedcontent"/>
          <w:rFonts w:ascii="Arial" w:hAnsi="Arial" w:cs="Arial"/>
        </w:rPr>
        <w:t>Crosscut power saw</w:t>
      </w:r>
    </w:p>
    <w:p w14:paraId="64C63918" w14:textId="77777777" w:rsidR="00E03E39" w:rsidRDefault="006164E0" w:rsidP="00E03E39">
      <w:pPr>
        <w:pStyle w:val="ListParagraph"/>
        <w:numPr>
          <w:ilvl w:val="0"/>
          <w:numId w:val="14"/>
        </w:numPr>
      </w:pPr>
      <w:r w:rsidRPr="00E03E39">
        <w:rPr>
          <w:rStyle w:val="markedcontent"/>
          <w:rFonts w:ascii="Arial" w:hAnsi="Arial" w:cs="Arial"/>
        </w:rPr>
        <w:t>3M Scotch-Blue™ 2080 Tape</w:t>
      </w:r>
    </w:p>
    <w:p w14:paraId="23893007" w14:textId="77777777" w:rsidR="00E03E39" w:rsidRDefault="00E03E39" w:rsidP="006164E0"/>
    <w:p w14:paraId="61043C01" w14:textId="77777777" w:rsidR="00E03E39" w:rsidRDefault="006164E0" w:rsidP="006164E0">
      <w:r w:rsidRPr="006164E0">
        <w:rPr>
          <w:rStyle w:val="markedcontent"/>
          <w:rFonts w:ascii="Arial" w:hAnsi="Arial" w:cs="Arial"/>
        </w:rPr>
        <w:t>Acceptable subfloor types:</w:t>
      </w:r>
    </w:p>
    <w:p w14:paraId="7A7EECCB" w14:textId="77777777" w:rsidR="00E03E39" w:rsidRDefault="00E03E39" w:rsidP="00E03E39">
      <w:pPr>
        <w:pStyle w:val="ListParagraph"/>
        <w:numPr>
          <w:ilvl w:val="0"/>
          <w:numId w:val="15"/>
        </w:numPr>
      </w:pPr>
      <w:r>
        <w:t>C</w:t>
      </w:r>
      <w:r w:rsidR="006164E0" w:rsidRPr="00E03E39">
        <w:rPr>
          <w:rStyle w:val="markedcontent"/>
          <w:rFonts w:ascii="Arial" w:hAnsi="Arial" w:cs="Arial"/>
        </w:rPr>
        <w:t>DX Underlayment Grade Plywood (at least ½” thick)</w:t>
      </w:r>
    </w:p>
    <w:p w14:paraId="724F204E" w14:textId="77777777" w:rsidR="00E03E39" w:rsidRDefault="006164E0" w:rsidP="00E03E39">
      <w:pPr>
        <w:pStyle w:val="ListParagraph"/>
        <w:numPr>
          <w:ilvl w:val="0"/>
          <w:numId w:val="15"/>
        </w:numPr>
      </w:pPr>
      <w:r w:rsidRPr="00E03E39">
        <w:rPr>
          <w:rStyle w:val="markedcontent"/>
          <w:rFonts w:ascii="Arial" w:hAnsi="Arial" w:cs="Arial"/>
        </w:rPr>
        <w:t>Underlayment grade particleboard</w:t>
      </w:r>
    </w:p>
    <w:p w14:paraId="60973437" w14:textId="77777777" w:rsidR="00E03E39" w:rsidRDefault="006164E0" w:rsidP="00E03E39">
      <w:pPr>
        <w:pStyle w:val="ListParagraph"/>
        <w:numPr>
          <w:ilvl w:val="0"/>
          <w:numId w:val="15"/>
        </w:numPr>
      </w:pPr>
      <w:r w:rsidRPr="00E03E39">
        <w:rPr>
          <w:rStyle w:val="markedcontent"/>
          <w:rFonts w:ascii="Arial" w:hAnsi="Arial" w:cs="Arial"/>
        </w:rPr>
        <w:t>OSB (at least ¾” thick)</w:t>
      </w:r>
    </w:p>
    <w:p w14:paraId="23BB00C4" w14:textId="77777777" w:rsidR="00E03E39" w:rsidRDefault="006164E0" w:rsidP="00E03E39">
      <w:pPr>
        <w:pStyle w:val="ListParagraph"/>
        <w:numPr>
          <w:ilvl w:val="0"/>
          <w:numId w:val="15"/>
        </w:numPr>
      </w:pPr>
      <w:r w:rsidRPr="00E03E39">
        <w:rPr>
          <w:rStyle w:val="markedcontent"/>
          <w:rFonts w:ascii="Arial" w:hAnsi="Arial" w:cs="Arial"/>
        </w:rPr>
        <w:t>Concrete slab</w:t>
      </w:r>
    </w:p>
    <w:p w14:paraId="5819306D" w14:textId="77777777" w:rsidR="00E03E39" w:rsidRDefault="006164E0" w:rsidP="00E03E39">
      <w:pPr>
        <w:pStyle w:val="ListParagraph"/>
        <w:numPr>
          <w:ilvl w:val="0"/>
          <w:numId w:val="15"/>
        </w:numPr>
      </w:pPr>
      <w:r w:rsidRPr="00E03E39">
        <w:rPr>
          <w:rStyle w:val="markedcontent"/>
          <w:rFonts w:ascii="Arial" w:hAnsi="Arial" w:cs="Arial"/>
        </w:rPr>
        <w:t>Existing wood floor</w:t>
      </w:r>
    </w:p>
    <w:p w14:paraId="59639B8A" w14:textId="77777777" w:rsidR="00E03E39" w:rsidRDefault="006164E0" w:rsidP="00E03E39">
      <w:pPr>
        <w:pStyle w:val="ListParagraph"/>
        <w:numPr>
          <w:ilvl w:val="0"/>
          <w:numId w:val="15"/>
        </w:numPr>
      </w:pPr>
      <w:r w:rsidRPr="00E03E39">
        <w:rPr>
          <w:rStyle w:val="markedcontent"/>
          <w:rFonts w:ascii="Arial" w:hAnsi="Arial" w:cs="Arial"/>
        </w:rPr>
        <w:t>Ceramic tile</w:t>
      </w:r>
    </w:p>
    <w:p w14:paraId="5D52E415" w14:textId="77777777" w:rsidR="006164E0" w:rsidRPr="00E03E39" w:rsidRDefault="006164E0" w:rsidP="00E03E39">
      <w:pPr>
        <w:pStyle w:val="ListParagraph"/>
        <w:numPr>
          <w:ilvl w:val="0"/>
          <w:numId w:val="15"/>
        </w:numPr>
        <w:rPr>
          <w:rStyle w:val="markedcontent"/>
          <w:rFonts w:ascii="Arial" w:hAnsi="Arial" w:cs="Arial"/>
        </w:rPr>
      </w:pPr>
      <w:r w:rsidRPr="00E03E39">
        <w:rPr>
          <w:rStyle w:val="markedcontent"/>
          <w:rFonts w:ascii="Arial" w:hAnsi="Arial" w:cs="Arial"/>
        </w:rPr>
        <w:t>Resilient tile &amp; sheet vinyl</w:t>
      </w:r>
    </w:p>
    <w:p w14:paraId="5004E97F" w14:textId="77777777" w:rsidR="006164E0" w:rsidRDefault="006164E0" w:rsidP="006164E0">
      <w:pPr>
        <w:rPr>
          <w:rFonts w:ascii="Arial" w:hAnsi="Arial" w:cs="Arial"/>
        </w:rPr>
      </w:pPr>
      <w:r>
        <w:rPr>
          <w:rFonts w:ascii="Arial" w:hAnsi="Arial" w:cs="Arial"/>
          <w:noProof/>
        </w:rPr>
        <w:drawing>
          <wp:inline distT="0" distB="0" distL="0" distR="0" wp14:anchorId="1B52D601" wp14:editId="53E892BE">
            <wp:extent cx="6044540" cy="21604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8186" cy="2161709"/>
                    </a:xfrm>
                    <a:prstGeom prst="rect">
                      <a:avLst/>
                    </a:prstGeom>
                    <a:noFill/>
                  </pic:spPr>
                </pic:pic>
              </a:graphicData>
            </a:graphic>
          </wp:inline>
        </w:drawing>
      </w:r>
    </w:p>
    <w:p w14:paraId="677E8E3E" w14:textId="77777777" w:rsidR="00CD170B" w:rsidRDefault="006164E0" w:rsidP="006164E0">
      <w:pPr>
        <w:rPr>
          <w:rFonts w:ascii="Arial" w:hAnsi="Arial" w:cs="Arial"/>
        </w:rPr>
      </w:pPr>
      <w:r w:rsidRPr="006164E0">
        <w:rPr>
          <w:rFonts w:ascii="Arial" w:hAnsi="Arial" w:cs="Arial"/>
        </w:rPr>
        <w:t>Step 1: Begin installation</w:t>
      </w:r>
      <w:r w:rsidR="00CD170B">
        <w:rPr>
          <w:rFonts w:ascii="Arial" w:hAnsi="Arial" w:cs="Arial"/>
        </w:rPr>
        <w:t xml:space="preserve"> </w:t>
      </w:r>
      <w:r w:rsidRPr="006164E0">
        <w:rPr>
          <w:rFonts w:ascii="Arial" w:hAnsi="Arial" w:cs="Arial"/>
        </w:rPr>
        <w:t>working from left to right.</w:t>
      </w:r>
      <w:r w:rsidR="00CD170B">
        <w:rPr>
          <w:rFonts w:ascii="Arial" w:hAnsi="Arial" w:cs="Arial"/>
        </w:rPr>
        <w:t xml:space="preserve"> </w:t>
      </w:r>
      <w:r w:rsidRPr="006164E0">
        <w:rPr>
          <w:rFonts w:ascii="Arial" w:hAnsi="Arial" w:cs="Arial"/>
        </w:rPr>
        <w:t>Insert spacers at ends and</w:t>
      </w:r>
      <w:r w:rsidR="00CD170B">
        <w:rPr>
          <w:rFonts w:ascii="Arial" w:hAnsi="Arial" w:cs="Arial"/>
        </w:rPr>
        <w:t xml:space="preserve"> </w:t>
      </w:r>
      <w:r w:rsidRPr="006164E0">
        <w:rPr>
          <w:rFonts w:ascii="Arial" w:hAnsi="Arial" w:cs="Arial"/>
        </w:rPr>
        <w:t>edges where planks meet</w:t>
      </w:r>
      <w:r w:rsidR="00CD170B">
        <w:rPr>
          <w:rFonts w:ascii="Arial" w:hAnsi="Arial" w:cs="Arial"/>
        </w:rPr>
        <w:t xml:space="preserve"> </w:t>
      </w:r>
      <w:r w:rsidRPr="006164E0">
        <w:rPr>
          <w:rFonts w:ascii="Arial" w:hAnsi="Arial" w:cs="Arial"/>
        </w:rPr>
        <w:t>wall.</w:t>
      </w:r>
    </w:p>
    <w:p w14:paraId="7D23C9F2" w14:textId="77777777" w:rsidR="00CD170B" w:rsidRDefault="006164E0" w:rsidP="006164E0">
      <w:pPr>
        <w:rPr>
          <w:rFonts w:ascii="Arial" w:hAnsi="Arial" w:cs="Arial"/>
        </w:rPr>
      </w:pPr>
      <w:r w:rsidRPr="006164E0">
        <w:rPr>
          <w:rFonts w:ascii="Arial" w:hAnsi="Arial" w:cs="Arial"/>
        </w:rPr>
        <w:t>Step 2: Lock short end of plank</w:t>
      </w:r>
      <w:r w:rsidR="00CD170B">
        <w:rPr>
          <w:rFonts w:ascii="Arial" w:hAnsi="Arial" w:cs="Arial"/>
        </w:rPr>
        <w:t xml:space="preserve"> </w:t>
      </w:r>
      <w:r w:rsidRPr="006164E0">
        <w:rPr>
          <w:rFonts w:ascii="Arial" w:hAnsi="Arial" w:cs="Arial"/>
        </w:rPr>
        <w:t>by inserting tongue into</w:t>
      </w:r>
      <w:r w:rsidR="00CD170B">
        <w:rPr>
          <w:rFonts w:ascii="Arial" w:hAnsi="Arial" w:cs="Arial"/>
        </w:rPr>
        <w:t xml:space="preserve"> </w:t>
      </w:r>
      <w:r w:rsidRPr="006164E0">
        <w:rPr>
          <w:rFonts w:ascii="Arial" w:hAnsi="Arial" w:cs="Arial"/>
        </w:rPr>
        <w:t>groove at an angle and drop in</w:t>
      </w:r>
      <w:r w:rsidRPr="006164E0">
        <w:rPr>
          <w:rFonts w:ascii="Arial" w:hAnsi="Arial" w:cs="Arial"/>
        </w:rPr>
        <w:br/>
        <w:t>place. Continue to end of first</w:t>
      </w:r>
      <w:r w:rsidR="00CD170B">
        <w:rPr>
          <w:rFonts w:ascii="Arial" w:hAnsi="Arial" w:cs="Arial"/>
        </w:rPr>
        <w:t xml:space="preserve"> </w:t>
      </w:r>
      <w:r w:rsidRPr="006164E0">
        <w:rPr>
          <w:rFonts w:ascii="Arial" w:hAnsi="Arial" w:cs="Arial"/>
        </w:rPr>
        <w:t>row.</w:t>
      </w:r>
      <w:r w:rsidR="00CD170B">
        <w:rPr>
          <w:rFonts w:ascii="Arial" w:hAnsi="Arial" w:cs="Arial"/>
        </w:rPr>
        <w:t xml:space="preserve"> </w:t>
      </w:r>
    </w:p>
    <w:p w14:paraId="6107388E" w14:textId="77777777" w:rsidR="006164E0" w:rsidRDefault="006164E0" w:rsidP="006164E0">
      <w:pPr>
        <w:rPr>
          <w:rFonts w:ascii="Arial" w:hAnsi="Arial" w:cs="Arial"/>
        </w:rPr>
      </w:pPr>
      <w:r w:rsidRPr="006164E0">
        <w:rPr>
          <w:rFonts w:ascii="Arial" w:hAnsi="Arial" w:cs="Arial"/>
        </w:rPr>
        <w:t xml:space="preserve">Step 3: Use </w:t>
      </w:r>
      <w:r w:rsidR="00CD170B" w:rsidRPr="006164E0">
        <w:rPr>
          <w:rFonts w:ascii="Arial" w:hAnsi="Arial" w:cs="Arial"/>
        </w:rPr>
        <w:t>leftover</w:t>
      </w:r>
      <w:r w:rsidRPr="006164E0">
        <w:rPr>
          <w:rFonts w:ascii="Arial" w:hAnsi="Arial" w:cs="Arial"/>
        </w:rPr>
        <w:t xml:space="preserve"> plank</w:t>
      </w:r>
      <w:r w:rsidR="00CD170B">
        <w:rPr>
          <w:rFonts w:ascii="Arial" w:hAnsi="Arial" w:cs="Arial"/>
        </w:rPr>
        <w:t xml:space="preserve"> </w:t>
      </w:r>
      <w:r w:rsidRPr="006164E0">
        <w:rPr>
          <w:rFonts w:ascii="Arial" w:hAnsi="Arial" w:cs="Arial"/>
        </w:rPr>
        <w:t>at least 8” long to start next</w:t>
      </w:r>
      <w:r w:rsidR="00CD170B">
        <w:rPr>
          <w:rFonts w:ascii="Arial" w:hAnsi="Arial" w:cs="Arial"/>
        </w:rPr>
        <w:t xml:space="preserve"> </w:t>
      </w:r>
      <w:r w:rsidRPr="006164E0">
        <w:rPr>
          <w:rFonts w:ascii="Arial" w:hAnsi="Arial" w:cs="Arial"/>
        </w:rPr>
        <w:t>row. Tiles should by</w:t>
      </w:r>
      <w:r w:rsidR="00CD170B">
        <w:rPr>
          <w:rFonts w:ascii="Arial" w:hAnsi="Arial" w:cs="Arial"/>
        </w:rPr>
        <w:t xml:space="preserve"> </w:t>
      </w:r>
      <w:r w:rsidRPr="006164E0">
        <w:rPr>
          <w:rFonts w:ascii="Arial" w:hAnsi="Arial" w:cs="Arial"/>
        </w:rPr>
        <w:t>staggered 12” apart.</w:t>
      </w:r>
    </w:p>
    <w:p w14:paraId="6D11924C" w14:textId="77777777" w:rsidR="006164E0" w:rsidRDefault="00CD170B" w:rsidP="006164E0">
      <w:pPr>
        <w:rPr>
          <w:rFonts w:ascii="Arial" w:hAnsi="Arial" w:cs="Arial"/>
        </w:rPr>
      </w:pPr>
      <w:r w:rsidRPr="00CD170B">
        <w:rPr>
          <w:rFonts w:ascii="Arial" w:hAnsi="Arial" w:cs="Arial"/>
          <w:noProof/>
        </w:rPr>
        <w:drawing>
          <wp:inline distT="0" distB="0" distL="0" distR="0" wp14:anchorId="1C526D93" wp14:editId="21425F1F">
            <wp:extent cx="5943600" cy="1942438"/>
            <wp:effectExtent l="0" t="0" r="0" b="1270"/>
            <wp:docPr id="2" name="Picture 2" descr="C:\Users\Amy\OneDrive - FC06 Buy The Truck\Deskto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y\OneDrive - FC06 Buy The Truck\Desktop\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942438"/>
                    </a:xfrm>
                    <a:prstGeom prst="rect">
                      <a:avLst/>
                    </a:prstGeom>
                    <a:noFill/>
                    <a:ln>
                      <a:noFill/>
                    </a:ln>
                  </pic:spPr>
                </pic:pic>
              </a:graphicData>
            </a:graphic>
          </wp:inline>
        </w:drawing>
      </w:r>
    </w:p>
    <w:p w14:paraId="56267155" w14:textId="77777777" w:rsidR="00CD170B" w:rsidRDefault="00CD170B" w:rsidP="006164E0">
      <w:pPr>
        <w:rPr>
          <w:rFonts w:ascii="Arial" w:hAnsi="Arial" w:cs="Arial"/>
        </w:rPr>
      </w:pPr>
      <w:r w:rsidRPr="00CD170B">
        <w:rPr>
          <w:rFonts w:ascii="Arial" w:hAnsi="Arial" w:cs="Arial"/>
        </w:rPr>
        <w:t>Step 4: Lock long edge of plank</w:t>
      </w:r>
      <w:r>
        <w:rPr>
          <w:rFonts w:ascii="Arial" w:hAnsi="Arial" w:cs="Arial"/>
        </w:rPr>
        <w:t xml:space="preserve"> </w:t>
      </w:r>
      <w:r w:rsidRPr="00CD170B">
        <w:rPr>
          <w:rFonts w:ascii="Arial" w:hAnsi="Arial" w:cs="Arial"/>
        </w:rPr>
        <w:t>by inserting tongue into groove at an</w:t>
      </w:r>
      <w:r>
        <w:rPr>
          <w:rFonts w:ascii="Arial" w:hAnsi="Arial" w:cs="Arial"/>
        </w:rPr>
        <w:t xml:space="preserve"> </w:t>
      </w:r>
      <w:r w:rsidRPr="00CD170B">
        <w:rPr>
          <w:rFonts w:ascii="Arial" w:hAnsi="Arial" w:cs="Arial"/>
        </w:rPr>
        <w:t>angle and drop in place. Slide</w:t>
      </w:r>
      <w:r>
        <w:rPr>
          <w:rFonts w:ascii="Arial" w:hAnsi="Arial" w:cs="Arial"/>
        </w:rPr>
        <w:t xml:space="preserve"> </w:t>
      </w:r>
      <w:r w:rsidRPr="00CD170B">
        <w:rPr>
          <w:rFonts w:ascii="Arial" w:hAnsi="Arial" w:cs="Arial"/>
        </w:rPr>
        <w:t>plank toward end of previously</w:t>
      </w:r>
      <w:r>
        <w:rPr>
          <w:rFonts w:ascii="Arial" w:hAnsi="Arial" w:cs="Arial"/>
        </w:rPr>
        <w:t xml:space="preserve"> </w:t>
      </w:r>
      <w:r w:rsidRPr="00CD170B">
        <w:rPr>
          <w:rFonts w:ascii="Arial" w:hAnsi="Arial" w:cs="Arial"/>
        </w:rPr>
        <w:t>installed plank until the tongue just</w:t>
      </w:r>
      <w:r>
        <w:rPr>
          <w:rFonts w:ascii="Arial" w:hAnsi="Arial" w:cs="Arial"/>
        </w:rPr>
        <w:t xml:space="preserve"> </w:t>
      </w:r>
      <w:r w:rsidRPr="00CD170B">
        <w:rPr>
          <w:rFonts w:ascii="Arial" w:hAnsi="Arial" w:cs="Arial"/>
        </w:rPr>
        <w:t>touches the groove.</w:t>
      </w:r>
      <w:r w:rsidRPr="00CD170B">
        <w:rPr>
          <w:rFonts w:ascii="Arial" w:hAnsi="Arial" w:cs="Arial"/>
        </w:rPr>
        <w:br/>
      </w:r>
    </w:p>
    <w:p w14:paraId="1BD6B04F" w14:textId="77777777" w:rsidR="00CD170B" w:rsidRDefault="00CD170B" w:rsidP="006164E0">
      <w:pPr>
        <w:rPr>
          <w:rFonts w:ascii="Arial" w:hAnsi="Arial" w:cs="Arial"/>
        </w:rPr>
      </w:pPr>
      <w:r w:rsidRPr="00CD170B">
        <w:rPr>
          <w:rFonts w:ascii="Arial" w:hAnsi="Arial" w:cs="Arial"/>
        </w:rPr>
        <w:lastRenderedPageBreak/>
        <w:t>Step 5: IMPORTANT! Use</w:t>
      </w:r>
      <w:r>
        <w:rPr>
          <w:rFonts w:ascii="Arial" w:hAnsi="Arial" w:cs="Arial"/>
        </w:rPr>
        <w:t xml:space="preserve"> </w:t>
      </w:r>
      <w:r w:rsidRPr="00CD170B">
        <w:rPr>
          <w:rFonts w:ascii="Arial" w:hAnsi="Arial" w:cs="Arial"/>
        </w:rPr>
        <w:t>hammer and tapping block to</w:t>
      </w:r>
      <w:r>
        <w:rPr>
          <w:rFonts w:ascii="Arial" w:hAnsi="Arial" w:cs="Arial"/>
        </w:rPr>
        <w:t xml:space="preserve"> </w:t>
      </w:r>
      <w:r w:rsidRPr="00CD170B">
        <w:rPr>
          <w:rFonts w:ascii="Arial" w:hAnsi="Arial" w:cs="Arial"/>
        </w:rPr>
        <w:t>tap long edge of plank to</w:t>
      </w:r>
      <w:r>
        <w:rPr>
          <w:rFonts w:ascii="Arial" w:hAnsi="Arial" w:cs="Arial"/>
        </w:rPr>
        <w:t xml:space="preserve"> </w:t>
      </w:r>
      <w:r w:rsidRPr="00CD170B">
        <w:rPr>
          <w:rFonts w:ascii="Arial" w:hAnsi="Arial" w:cs="Arial"/>
        </w:rPr>
        <w:t>ensure a tight fit. ANY</w:t>
      </w:r>
      <w:r>
        <w:rPr>
          <w:rFonts w:ascii="Arial" w:hAnsi="Arial" w:cs="Arial"/>
        </w:rPr>
        <w:t xml:space="preserve"> </w:t>
      </w:r>
      <w:r w:rsidRPr="00CD170B">
        <w:rPr>
          <w:rFonts w:ascii="Arial" w:hAnsi="Arial" w:cs="Arial"/>
        </w:rPr>
        <w:t>GAPPING CAN</w:t>
      </w:r>
      <w:r>
        <w:rPr>
          <w:rFonts w:ascii="Arial" w:hAnsi="Arial" w:cs="Arial"/>
        </w:rPr>
        <w:t xml:space="preserve"> </w:t>
      </w:r>
      <w:r w:rsidRPr="00CD170B">
        <w:rPr>
          <w:rFonts w:ascii="Arial" w:hAnsi="Arial" w:cs="Arial"/>
        </w:rPr>
        <w:t>COMPROMISE THE</w:t>
      </w:r>
      <w:r>
        <w:rPr>
          <w:rFonts w:ascii="Arial" w:hAnsi="Arial" w:cs="Arial"/>
        </w:rPr>
        <w:t xml:space="preserve"> </w:t>
      </w:r>
      <w:r w:rsidRPr="00CD170B">
        <w:rPr>
          <w:rFonts w:ascii="Arial" w:hAnsi="Arial" w:cs="Arial"/>
        </w:rPr>
        <w:t>LOCKING SYSTEM!</w:t>
      </w:r>
      <w:r>
        <w:rPr>
          <w:rFonts w:ascii="Arial" w:hAnsi="Arial" w:cs="Arial"/>
        </w:rPr>
        <w:t xml:space="preserve"> </w:t>
      </w:r>
    </w:p>
    <w:p w14:paraId="163685CB" w14:textId="77777777" w:rsidR="00CD170B" w:rsidRDefault="00CD170B" w:rsidP="006164E0">
      <w:pPr>
        <w:rPr>
          <w:rFonts w:ascii="Arial" w:hAnsi="Arial" w:cs="Arial"/>
        </w:rPr>
      </w:pPr>
      <w:r w:rsidRPr="00CD170B">
        <w:rPr>
          <w:rFonts w:ascii="Arial" w:hAnsi="Arial" w:cs="Arial"/>
        </w:rPr>
        <w:t>Step 6: Attach a scrap</w:t>
      </w:r>
      <w:r>
        <w:rPr>
          <w:rFonts w:ascii="Arial" w:hAnsi="Arial" w:cs="Arial"/>
        </w:rPr>
        <w:t xml:space="preserve"> </w:t>
      </w:r>
      <w:r w:rsidRPr="00CD170B">
        <w:rPr>
          <w:rFonts w:ascii="Arial" w:hAnsi="Arial" w:cs="Arial"/>
        </w:rPr>
        <w:t>piece of floor to bridge</w:t>
      </w:r>
      <w:r>
        <w:rPr>
          <w:rFonts w:ascii="Arial" w:hAnsi="Arial" w:cs="Arial"/>
        </w:rPr>
        <w:t xml:space="preserve"> </w:t>
      </w:r>
      <w:r w:rsidRPr="00CD170B">
        <w:rPr>
          <w:rFonts w:ascii="Arial" w:hAnsi="Arial" w:cs="Arial"/>
        </w:rPr>
        <w:t>gap between boards.</w:t>
      </w:r>
    </w:p>
    <w:p w14:paraId="44B76DF9" w14:textId="77777777" w:rsidR="00CD170B" w:rsidRDefault="00CD170B" w:rsidP="006164E0">
      <w:pPr>
        <w:rPr>
          <w:rFonts w:ascii="Arial" w:hAnsi="Arial" w:cs="Arial"/>
        </w:rPr>
      </w:pPr>
      <w:r w:rsidRPr="00CD170B">
        <w:rPr>
          <w:rFonts w:ascii="Arial" w:hAnsi="Arial" w:cs="Arial"/>
          <w:noProof/>
        </w:rPr>
        <w:drawing>
          <wp:inline distT="0" distB="0" distL="0" distR="0" wp14:anchorId="0A47DD04" wp14:editId="01F69123">
            <wp:extent cx="5943600" cy="2037273"/>
            <wp:effectExtent l="0" t="0" r="0" b="1270"/>
            <wp:docPr id="3" name="Picture 3" descr="C:\Users\Amy\OneDrive - FC06 Buy The Truck\Deskto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y\OneDrive - FC06 Buy The Truck\Desktop\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037273"/>
                    </a:xfrm>
                    <a:prstGeom prst="rect">
                      <a:avLst/>
                    </a:prstGeom>
                    <a:noFill/>
                    <a:ln>
                      <a:noFill/>
                    </a:ln>
                  </pic:spPr>
                </pic:pic>
              </a:graphicData>
            </a:graphic>
          </wp:inline>
        </w:drawing>
      </w:r>
    </w:p>
    <w:p w14:paraId="4C02D042" w14:textId="77777777" w:rsidR="00CD170B" w:rsidRDefault="00CD170B" w:rsidP="006164E0">
      <w:pPr>
        <w:rPr>
          <w:rFonts w:ascii="Arial" w:hAnsi="Arial" w:cs="Arial"/>
        </w:rPr>
      </w:pPr>
      <w:r w:rsidRPr="00CD170B">
        <w:rPr>
          <w:rFonts w:ascii="Arial" w:hAnsi="Arial" w:cs="Arial"/>
        </w:rPr>
        <w:t>Step 7: Tap end of plank with</w:t>
      </w:r>
      <w:r>
        <w:rPr>
          <w:rFonts w:ascii="Arial" w:hAnsi="Arial" w:cs="Arial"/>
        </w:rPr>
        <w:t xml:space="preserve"> </w:t>
      </w:r>
      <w:r w:rsidRPr="00CD170B">
        <w:rPr>
          <w:rFonts w:ascii="Arial" w:hAnsi="Arial" w:cs="Arial"/>
        </w:rPr>
        <w:t>hammer and tapping block to lock</w:t>
      </w:r>
      <w:r>
        <w:rPr>
          <w:rFonts w:ascii="Arial" w:hAnsi="Arial" w:cs="Arial"/>
        </w:rPr>
        <w:t xml:space="preserve"> </w:t>
      </w:r>
      <w:r w:rsidRPr="00CD170B">
        <w:rPr>
          <w:rFonts w:ascii="Arial" w:hAnsi="Arial" w:cs="Arial"/>
        </w:rPr>
        <w:t>ends of planks together. Remove</w:t>
      </w:r>
      <w:r>
        <w:rPr>
          <w:rFonts w:ascii="Arial" w:hAnsi="Arial" w:cs="Arial"/>
        </w:rPr>
        <w:t xml:space="preserve"> </w:t>
      </w:r>
      <w:r w:rsidRPr="00CD170B">
        <w:rPr>
          <w:rFonts w:ascii="Arial" w:hAnsi="Arial" w:cs="Arial"/>
        </w:rPr>
        <w:t>bridge and continue towards wall</w:t>
      </w:r>
      <w:r>
        <w:rPr>
          <w:rFonts w:ascii="Arial" w:hAnsi="Arial" w:cs="Arial"/>
        </w:rPr>
        <w:t xml:space="preserve"> </w:t>
      </w:r>
      <w:r w:rsidRPr="00CD170B">
        <w:rPr>
          <w:rFonts w:ascii="Arial" w:hAnsi="Arial" w:cs="Arial"/>
        </w:rPr>
        <w:t>until installing the final plank in</w:t>
      </w:r>
      <w:r>
        <w:rPr>
          <w:rFonts w:ascii="Arial" w:hAnsi="Arial" w:cs="Arial"/>
        </w:rPr>
        <w:t xml:space="preserve"> </w:t>
      </w:r>
      <w:r w:rsidRPr="00CD170B">
        <w:rPr>
          <w:rFonts w:ascii="Arial" w:hAnsi="Arial" w:cs="Arial"/>
        </w:rPr>
        <w:t>the row. BE SURE TO TAP ON</w:t>
      </w:r>
      <w:r>
        <w:rPr>
          <w:rFonts w:ascii="Arial" w:hAnsi="Arial" w:cs="Arial"/>
        </w:rPr>
        <w:t xml:space="preserve"> </w:t>
      </w:r>
      <w:r w:rsidRPr="00CD170B">
        <w:rPr>
          <w:rFonts w:ascii="Arial" w:hAnsi="Arial" w:cs="Arial"/>
        </w:rPr>
        <w:t>EDGE OF RIGID SO AS NOT</w:t>
      </w:r>
      <w:r>
        <w:rPr>
          <w:rFonts w:ascii="Arial" w:hAnsi="Arial" w:cs="Arial"/>
        </w:rPr>
        <w:t xml:space="preserve"> </w:t>
      </w:r>
      <w:r w:rsidRPr="00CD170B">
        <w:rPr>
          <w:rFonts w:ascii="Arial" w:hAnsi="Arial" w:cs="Arial"/>
        </w:rPr>
        <w:t>TO DAMAGE LOCKING</w:t>
      </w:r>
      <w:r>
        <w:rPr>
          <w:rFonts w:ascii="Arial" w:hAnsi="Arial" w:cs="Arial"/>
        </w:rPr>
        <w:t xml:space="preserve"> </w:t>
      </w:r>
      <w:r w:rsidRPr="00CD170B">
        <w:rPr>
          <w:rFonts w:ascii="Arial" w:hAnsi="Arial" w:cs="Arial"/>
        </w:rPr>
        <w:t>PROFILE.</w:t>
      </w:r>
      <w:r w:rsidRPr="00CD170B">
        <w:rPr>
          <w:rFonts w:ascii="Arial" w:hAnsi="Arial" w:cs="Arial"/>
        </w:rPr>
        <w:br/>
      </w:r>
    </w:p>
    <w:p w14:paraId="22FC55E9" w14:textId="77777777" w:rsidR="00CD170B" w:rsidRDefault="00CD170B" w:rsidP="006164E0">
      <w:pPr>
        <w:rPr>
          <w:rFonts w:ascii="Arial" w:hAnsi="Arial" w:cs="Arial"/>
        </w:rPr>
      </w:pPr>
      <w:r w:rsidRPr="00CD170B">
        <w:rPr>
          <w:rFonts w:ascii="Arial" w:hAnsi="Arial" w:cs="Arial"/>
        </w:rPr>
        <w:t>Step 8: Use hammer and pull bar</w:t>
      </w:r>
      <w:r>
        <w:rPr>
          <w:rFonts w:ascii="Arial" w:hAnsi="Arial" w:cs="Arial"/>
        </w:rPr>
        <w:t xml:space="preserve"> </w:t>
      </w:r>
      <w:r w:rsidRPr="00CD170B">
        <w:rPr>
          <w:rFonts w:ascii="Arial" w:hAnsi="Arial" w:cs="Arial"/>
        </w:rPr>
        <w:t>to lock final piece in row. Insert</w:t>
      </w:r>
      <w:r>
        <w:rPr>
          <w:rFonts w:ascii="Arial" w:hAnsi="Arial" w:cs="Arial"/>
        </w:rPr>
        <w:t xml:space="preserve"> </w:t>
      </w:r>
      <w:r w:rsidRPr="00CD170B">
        <w:rPr>
          <w:rFonts w:ascii="Arial" w:hAnsi="Arial" w:cs="Arial"/>
        </w:rPr>
        <w:t>spacer at end of row. Continue</w:t>
      </w:r>
      <w:r w:rsidRPr="00CD170B">
        <w:rPr>
          <w:rFonts w:ascii="Arial" w:hAnsi="Arial" w:cs="Arial"/>
        </w:rPr>
        <w:br/>
        <w:t>installation to final row.</w:t>
      </w:r>
      <w:r w:rsidRPr="00CD170B">
        <w:rPr>
          <w:rFonts w:ascii="Arial" w:hAnsi="Arial" w:cs="Arial"/>
        </w:rPr>
        <w:br/>
      </w:r>
    </w:p>
    <w:p w14:paraId="45788EA1" w14:textId="77777777" w:rsidR="00CD170B" w:rsidRDefault="00CD170B" w:rsidP="006164E0">
      <w:pPr>
        <w:rPr>
          <w:rFonts w:ascii="Arial" w:hAnsi="Arial" w:cs="Arial"/>
        </w:rPr>
      </w:pPr>
      <w:r w:rsidRPr="00CD170B">
        <w:rPr>
          <w:rFonts w:ascii="Arial" w:hAnsi="Arial" w:cs="Arial"/>
        </w:rPr>
        <w:t>Step 9: Use hammer and pull bar</w:t>
      </w:r>
      <w:r>
        <w:rPr>
          <w:rFonts w:ascii="Arial" w:hAnsi="Arial" w:cs="Arial"/>
        </w:rPr>
        <w:t xml:space="preserve"> </w:t>
      </w:r>
      <w:r w:rsidRPr="00CD170B">
        <w:rPr>
          <w:rFonts w:ascii="Arial" w:hAnsi="Arial" w:cs="Arial"/>
        </w:rPr>
        <w:t>to lock long edges of planks on</w:t>
      </w:r>
      <w:r>
        <w:rPr>
          <w:rFonts w:ascii="Arial" w:hAnsi="Arial" w:cs="Arial"/>
        </w:rPr>
        <w:t xml:space="preserve"> </w:t>
      </w:r>
      <w:r w:rsidRPr="00CD170B">
        <w:rPr>
          <w:rFonts w:ascii="Arial" w:hAnsi="Arial" w:cs="Arial"/>
        </w:rPr>
        <w:t>final row</w:t>
      </w:r>
      <w:r>
        <w:rPr>
          <w:rFonts w:ascii="Arial" w:hAnsi="Arial" w:cs="Arial"/>
        </w:rPr>
        <w:t>.</w:t>
      </w:r>
    </w:p>
    <w:p w14:paraId="3D049F2A" w14:textId="77777777" w:rsidR="00CD170B" w:rsidRDefault="00CD170B" w:rsidP="00CD170B">
      <w:pPr>
        <w:jc w:val="center"/>
        <w:rPr>
          <w:rStyle w:val="markedcontent"/>
          <w:rFonts w:ascii="Arial" w:hAnsi="Arial" w:cs="Arial"/>
          <w:b/>
        </w:rPr>
      </w:pPr>
    </w:p>
    <w:p w14:paraId="755ADE94" w14:textId="77777777" w:rsidR="00CD170B" w:rsidRDefault="00CD170B" w:rsidP="00CD170B">
      <w:pPr>
        <w:jc w:val="center"/>
        <w:rPr>
          <w:rStyle w:val="markedcontent"/>
          <w:rFonts w:ascii="Arial" w:hAnsi="Arial" w:cs="Arial"/>
          <w:b/>
        </w:rPr>
      </w:pPr>
    </w:p>
    <w:p w14:paraId="3A19C92E" w14:textId="77777777" w:rsidR="00CD170B" w:rsidRDefault="00CD170B" w:rsidP="00CD170B">
      <w:pPr>
        <w:jc w:val="center"/>
        <w:rPr>
          <w:rStyle w:val="markedcontent"/>
          <w:rFonts w:ascii="Arial" w:hAnsi="Arial" w:cs="Arial"/>
          <w:b/>
        </w:rPr>
      </w:pPr>
      <w:r w:rsidRPr="00CD170B">
        <w:rPr>
          <w:rStyle w:val="markedcontent"/>
          <w:rFonts w:ascii="Arial" w:hAnsi="Arial" w:cs="Arial"/>
          <w:b/>
        </w:rPr>
        <w:t>INSTALLING UNDER DOOR JAMB</w:t>
      </w:r>
    </w:p>
    <w:p w14:paraId="0A47B578" w14:textId="77777777" w:rsidR="00CD170B" w:rsidRDefault="00CD170B" w:rsidP="00CD170B">
      <w:pPr>
        <w:jc w:val="center"/>
        <w:rPr>
          <w:rFonts w:ascii="Arial" w:hAnsi="Arial" w:cs="Arial"/>
          <w:b/>
        </w:rPr>
      </w:pPr>
      <w:r w:rsidRPr="00CD170B">
        <w:rPr>
          <w:rFonts w:ascii="Arial" w:hAnsi="Arial" w:cs="Arial"/>
          <w:b/>
          <w:noProof/>
        </w:rPr>
        <w:drawing>
          <wp:inline distT="0" distB="0" distL="0" distR="0" wp14:anchorId="6B2AA568" wp14:editId="5E1881BD">
            <wp:extent cx="5296395" cy="1984729"/>
            <wp:effectExtent l="0" t="0" r="0" b="0"/>
            <wp:docPr id="4" name="Picture 4" descr="C:\Users\Amy\OneDrive - FC06 Buy The Truck\Desktop\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y\OneDrive - FC06 Buy The Truck\Desktop\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1421" cy="1997854"/>
                    </a:xfrm>
                    <a:prstGeom prst="rect">
                      <a:avLst/>
                    </a:prstGeom>
                    <a:noFill/>
                    <a:ln>
                      <a:noFill/>
                    </a:ln>
                  </pic:spPr>
                </pic:pic>
              </a:graphicData>
            </a:graphic>
          </wp:inline>
        </w:drawing>
      </w:r>
    </w:p>
    <w:p w14:paraId="7C096234" w14:textId="77777777" w:rsidR="00CD170B" w:rsidRPr="00E03E39" w:rsidRDefault="00CD170B" w:rsidP="00CD170B">
      <w:pPr>
        <w:rPr>
          <w:rFonts w:ascii="Arial" w:hAnsi="Arial" w:cs="Arial"/>
        </w:rPr>
      </w:pPr>
      <w:r w:rsidRPr="00E03E39">
        <w:rPr>
          <w:rFonts w:ascii="Arial" w:hAnsi="Arial" w:cs="Arial"/>
        </w:rPr>
        <w:t>Step 1: Undercut space under door jamb to allow plank to slide freely. Tap long edge with hammer and tapping block to lock long edge.</w:t>
      </w:r>
      <w:r w:rsidRPr="00E03E39">
        <w:rPr>
          <w:rFonts w:ascii="Arial" w:hAnsi="Arial" w:cs="Arial"/>
        </w:rPr>
        <w:br/>
      </w:r>
    </w:p>
    <w:p w14:paraId="0F096C24" w14:textId="77777777" w:rsidR="00CD170B" w:rsidRPr="00E03E39" w:rsidRDefault="00CD170B" w:rsidP="00CD170B">
      <w:pPr>
        <w:rPr>
          <w:rFonts w:ascii="Arial" w:hAnsi="Arial" w:cs="Arial"/>
        </w:rPr>
      </w:pPr>
      <w:r w:rsidRPr="00E03E39">
        <w:rPr>
          <w:rFonts w:ascii="Arial" w:hAnsi="Arial" w:cs="Arial"/>
        </w:rPr>
        <w:lastRenderedPageBreak/>
        <w:t>Step 2: Use hammer and pull bar to lock short end of plank.</w:t>
      </w:r>
    </w:p>
    <w:p w14:paraId="77864F4E" w14:textId="77777777" w:rsidR="00CD170B" w:rsidRPr="00E03E39" w:rsidRDefault="00CD170B" w:rsidP="00CD170B">
      <w:pPr>
        <w:jc w:val="center"/>
        <w:rPr>
          <w:rFonts w:ascii="Arial" w:hAnsi="Arial" w:cs="Arial"/>
          <w:b/>
          <w:color w:val="5B9BD5" w:themeColor="accent1"/>
          <w:sz w:val="28"/>
          <w:u w:val="single"/>
        </w:rPr>
      </w:pPr>
      <w:r w:rsidRPr="00E03E39">
        <w:rPr>
          <w:rFonts w:ascii="Arial" w:hAnsi="Arial" w:cs="Arial"/>
          <w:b/>
          <w:color w:val="5B9BD5" w:themeColor="accent1"/>
          <w:sz w:val="28"/>
          <w:u w:val="single"/>
        </w:rPr>
        <w:t>GLUE DOWN INSTALLATION INSTRUCTIONS</w:t>
      </w:r>
    </w:p>
    <w:p w14:paraId="769D664F" w14:textId="77777777" w:rsidR="00CD170B" w:rsidRPr="00E03E39" w:rsidRDefault="00CD170B" w:rsidP="00CD170B">
      <w:pPr>
        <w:rPr>
          <w:rFonts w:ascii="Arial" w:hAnsi="Arial" w:cs="Arial"/>
        </w:rPr>
      </w:pPr>
      <w:r w:rsidRPr="00E03E39">
        <w:rPr>
          <w:rFonts w:ascii="Arial" w:hAnsi="Arial" w:cs="Arial"/>
        </w:rPr>
        <w:t xml:space="preserve">One of the key features of Rigid Planks is the ease and speed with which they install as a </w:t>
      </w:r>
      <w:proofErr w:type="spellStart"/>
      <w:r w:rsidRPr="00E03E39">
        <w:rPr>
          <w:rFonts w:ascii="Arial" w:hAnsi="Arial" w:cs="Arial"/>
        </w:rPr>
        <w:t>glueless</w:t>
      </w:r>
      <w:proofErr w:type="spellEnd"/>
      <w:r w:rsidRPr="00E03E39">
        <w:rPr>
          <w:rFonts w:ascii="Arial" w:hAnsi="Arial" w:cs="Arial"/>
        </w:rPr>
        <w:t xml:space="preserve"> floating floor. However, there are instances where the customer may wish to install these floors using the direct glue down method. In addition, there are two instances where FLOOR SOURCE requires that ENGINEERED RIGID PLANKS be installed using the direct glue down method:</w:t>
      </w:r>
    </w:p>
    <w:p w14:paraId="0F6AD206" w14:textId="77777777" w:rsidR="00CD170B" w:rsidRPr="00CD170B" w:rsidRDefault="00CD170B" w:rsidP="00CD170B">
      <w:pPr>
        <w:pStyle w:val="ListParagraph"/>
        <w:numPr>
          <w:ilvl w:val="0"/>
          <w:numId w:val="5"/>
        </w:numPr>
        <w:rPr>
          <w:rFonts w:ascii="Arial" w:hAnsi="Arial" w:cs="Arial"/>
          <w:b/>
        </w:rPr>
      </w:pPr>
      <w:r w:rsidRPr="00CD170B">
        <w:rPr>
          <w:rFonts w:ascii="Arial" w:hAnsi="Arial" w:cs="Arial"/>
          <w:b/>
        </w:rPr>
        <w:t>When installing engineered rigid planks in areas, such as sun rooms. Where the</w:t>
      </w:r>
      <w:r w:rsidRPr="00CD170B">
        <w:rPr>
          <w:rFonts w:ascii="Arial" w:hAnsi="Arial" w:cs="Arial"/>
          <w:b/>
        </w:rPr>
        <w:br/>
        <w:t>floor is exposed to strong direct sunlight, where the temperature of the floor can</w:t>
      </w:r>
      <w:r w:rsidRPr="00CD170B">
        <w:rPr>
          <w:rFonts w:ascii="Arial" w:hAnsi="Arial" w:cs="Arial"/>
          <w:b/>
        </w:rPr>
        <w:br/>
        <w:t>exceed 140° F. High heat exposure will result in dimensional stability changes</w:t>
      </w:r>
      <w:r w:rsidRPr="00CD170B">
        <w:rPr>
          <w:rFonts w:ascii="Arial" w:hAnsi="Arial" w:cs="Arial"/>
          <w:b/>
        </w:rPr>
        <w:br/>
        <w:t>causing distortions.</w:t>
      </w:r>
    </w:p>
    <w:p w14:paraId="1007E442" w14:textId="77777777" w:rsidR="00CD170B" w:rsidRPr="00CD170B" w:rsidRDefault="00CD170B" w:rsidP="00CD170B">
      <w:pPr>
        <w:pStyle w:val="ListParagraph"/>
        <w:numPr>
          <w:ilvl w:val="0"/>
          <w:numId w:val="5"/>
        </w:numPr>
        <w:rPr>
          <w:rFonts w:ascii="Arial" w:hAnsi="Arial" w:cs="Arial"/>
          <w:b/>
        </w:rPr>
      </w:pPr>
      <w:r w:rsidRPr="00CD170B">
        <w:rPr>
          <w:rFonts w:ascii="Arial" w:hAnsi="Arial" w:cs="Arial"/>
          <w:b/>
        </w:rPr>
        <w:t>High traffic uses, especially in commercial applications</w:t>
      </w:r>
    </w:p>
    <w:p w14:paraId="19CC74AC" w14:textId="77777777" w:rsidR="00CD170B" w:rsidRDefault="00CD170B" w:rsidP="00CD170B">
      <w:pPr>
        <w:rPr>
          <w:rFonts w:ascii="Arial" w:hAnsi="Arial" w:cs="Arial"/>
          <w:b/>
        </w:rPr>
      </w:pPr>
      <w:r w:rsidRPr="00CD170B">
        <w:rPr>
          <w:rFonts w:ascii="Arial" w:hAnsi="Arial" w:cs="Arial"/>
          <w:b/>
        </w:rPr>
        <w:br/>
        <w:t>NOTE: Floor Source’s Hilltop Collection floors may be installed with a direct glue-</w:t>
      </w:r>
      <w:r w:rsidRPr="00CD170B">
        <w:rPr>
          <w:rFonts w:ascii="Arial" w:hAnsi="Arial" w:cs="Arial"/>
          <w:b/>
        </w:rPr>
        <w:br/>
        <w:t>down method on approved wooden (or) concrete substrates that are on, above or</w:t>
      </w:r>
      <w:r w:rsidRPr="00CD170B">
        <w:rPr>
          <w:rFonts w:ascii="Arial" w:hAnsi="Arial" w:cs="Arial"/>
          <w:b/>
        </w:rPr>
        <w:br/>
        <w:t>below grade only. The Hilltop Collection has an attached high-density EVA</w:t>
      </w:r>
      <w:r w:rsidRPr="00CD170B">
        <w:rPr>
          <w:rFonts w:ascii="Arial" w:hAnsi="Arial" w:cs="Arial"/>
          <w:b/>
        </w:rPr>
        <w:br/>
        <w:t>underlayment pad. Please consult with adhesive manufacturer to determine if</w:t>
      </w:r>
      <w:r w:rsidRPr="00CD170B">
        <w:rPr>
          <w:rFonts w:ascii="Arial" w:hAnsi="Arial" w:cs="Arial"/>
          <w:b/>
        </w:rPr>
        <w:br/>
        <w:t>suitable for use with this material</w:t>
      </w:r>
      <w:r>
        <w:rPr>
          <w:rFonts w:ascii="Arial" w:hAnsi="Arial" w:cs="Arial"/>
          <w:b/>
        </w:rPr>
        <w:t>.</w:t>
      </w:r>
    </w:p>
    <w:p w14:paraId="53A4A2E8" w14:textId="77777777" w:rsidR="00CD170B" w:rsidRPr="00E03E39" w:rsidRDefault="00CD170B" w:rsidP="00CD170B">
      <w:pPr>
        <w:rPr>
          <w:rFonts w:ascii="Arial" w:hAnsi="Arial" w:cs="Arial"/>
        </w:rPr>
      </w:pPr>
      <w:r w:rsidRPr="00E03E39">
        <w:rPr>
          <w:rFonts w:ascii="Arial" w:hAnsi="Arial" w:cs="Arial"/>
        </w:rPr>
        <w:t xml:space="preserve">When installing ENGINEERED RIGID PLANKS using the glue down method, adhesive should be used and applied to the subfloor using adhesive manufacturer’s recommended trowel. Surfaces must be clean, dry and smooth, free of voids, projections, loose materials, oil, grease, sealers, and all other surface contaminants. Maximum floor variation is 3/16” in 10’ radius for best installation results. Concrete slabs requiring patching or leveling should be repaired with Portland cement based material. </w:t>
      </w:r>
      <w:r w:rsidRPr="00E03E39">
        <w:rPr>
          <w:rFonts w:ascii="Arial" w:hAnsi="Arial" w:cs="Arial"/>
          <w:b/>
        </w:rPr>
        <w:t>Adhesive instructions should be followed completely.</w:t>
      </w:r>
    </w:p>
    <w:p w14:paraId="6E0A6F80" w14:textId="77777777" w:rsidR="00E03E39" w:rsidRDefault="00E03E39" w:rsidP="00CD170B">
      <w:pPr>
        <w:rPr>
          <w:rStyle w:val="markedcontent"/>
          <w:rFonts w:ascii="Arial" w:hAnsi="Arial" w:cs="Arial"/>
          <w:b/>
        </w:rPr>
      </w:pPr>
    </w:p>
    <w:p w14:paraId="21647DCF" w14:textId="77777777" w:rsidR="00CD170B" w:rsidRPr="00E03E39" w:rsidRDefault="00CD170B" w:rsidP="00CD170B">
      <w:pPr>
        <w:rPr>
          <w:rStyle w:val="markedcontent"/>
          <w:rFonts w:ascii="Arial" w:hAnsi="Arial" w:cs="Arial"/>
          <w:b/>
        </w:rPr>
      </w:pPr>
      <w:r w:rsidRPr="00E03E39">
        <w:rPr>
          <w:rStyle w:val="markedcontent"/>
          <w:rFonts w:ascii="Arial" w:hAnsi="Arial" w:cs="Arial"/>
          <w:b/>
        </w:rPr>
        <w:t xml:space="preserve">When employing the direct glue down installation method, DO NOT include a 6-mil </w:t>
      </w:r>
      <w:proofErr w:type="spellStart"/>
      <w:r w:rsidRPr="00E03E39">
        <w:rPr>
          <w:rStyle w:val="markedcontent"/>
          <w:rFonts w:ascii="Arial" w:hAnsi="Arial" w:cs="Arial"/>
          <w:b/>
        </w:rPr>
        <w:t>polyfilm</w:t>
      </w:r>
      <w:proofErr w:type="spellEnd"/>
      <w:r w:rsidR="00E03E39">
        <w:rPr>
          <w:b/>
        </w:rPr>
        <w:t xml:space="preserve"> </w:t>
      </w:r>
      <w:r w:rsidRPr="00E03E39">
        <w:rPr>
          <w:rStyle w:val="markedcontent"/>
          <w:rFonts w:ascii="Arial" w:hAnsi="Arial" w:cs="Arial"/>
          <w:b/>
        </w:rPr>
        <w:t>vapor barrier in the assembly. Flooring material must be adhered directly to the</w:t>
      </w:r>
      <w:r w:rsidR="00E03E39">
        <w:rPr>
          <w:rStyle w:val="markedcontent"/>
          <w:rFonts w:ascii="Arial" w:hAnsi="Arial" w:cs="Arial"/>
          <w:b/>
        </w:rPr>
        <w:t xml:space="preserve"> </w:t>
      </w:r>
      <w:r w:rsidRPr="00E03E39">
        <w:rPr>
          <w:rStyle w:val="markedcontent"/>
          <w:rFonts w:ascii="Arial" w:hAnsi="Arial" w:cs="Arial"/>
          <w:b/>
        </w:rPr>
        <w:t>subfloor.</w:t>
      </w:r>
      <w:r w:rsidRPr="00E03E39">
        <w:rPr>
          <w:b/>
        </w:rPr>
        <w:br/>
      </w:r>
    </w:p>
    <w:p w14:paraId="273B2EDD" w14:textId="77777777" w:rsidR="00CD170B" w:rsidRDefault="00CD170B" w:rsidP="00CD170B">
      <w:pPr>
        <w:rPr>
          <w:rStyle w:val="markedcontent"/>
          <w:rFonts w:ascii="Arial" w:hAnsi="Arial" w:cs="Arial"/>
          <w:b/>
        </w:rPr>
      </w:pPr>
      <w:r w:rsidRPr="00CD170B">
        <w:rPr>
          <w:rStyle w:val="markedcontent"/>
          <w:rFonts w:ascii="Arial" w:hAnsi="Arial" w:cs="Arial"/>
          <w:b/>
        </w:rPr>
        <w:t>INSTALLATION TOOLS</w:t>
      </w:r>
    </w:p>
    <w:p w14:paraId="2481A4C3" w14:textId="77777777" w:rsidR="00CD170B" w:rsidRDefault="00CD170B" w:rsidP="00CD170B">
      <w:pPr>
        <w:pStyle w:val="ListParagraph"/>
        <w:numPr>
          <w:ilvl w:val="0"/>
          <w:numId w:val="6"/>
        </w:numPr>
        <w:rPr>
          <w:rStyle w:val="markedcontent"/>
          <w:rFonts w:ascii="Arial" w:hAnsi="Arial" w:cs="Arial"/>
          <w:b/>
        </w:rPr>
      </w:pPr>
      <w:r>
        <w:rPr>
          <w:rStyle w:val="markedcontent"/>
          <w:rFonts w:ascii="Arial" w:hAnsi="Arial" w:cs="Arial"/>
          <w:b/>
        </w:rPr>
        <w:t>Tape Measure</w:t>
      </w:r>
    </w:p>
    <w:p w14:paraId="1C9A8377" w14:textId="77777777" w:rsidR="00CD170B" w:rsidRDefault="00CD170B" w:rsidP="00CD170B">
      <w:pPr>
        <w:pStyle w:val="ListParagraph"/>
        <w:numPr>
          <w:ilvl w:val="0"/>
          <w:numId w:val="6"/>
        </w:numPr>
        <w:rPr>
          <w:rStyle w:val="markedcontent"/>
          <w:rFonts w:ascii="Arial" w:hAnsi="Arial" w:cs="Arial"/>
          <w:b/>
        </w:rPr>
      </w:pPr>
      <w:r>
        <w:rPr>
          <w:rStyle w:val="markedcontent"/>
          <w:rFonts w:ascii="Arial" w:hAnsi="Arial" w:cs="Arial"/>
          <w:b/>
        </w:rPr>
        <w:t>Pencil</w:t>
      </w:r>
    </w:p>
    <w:p w14:paraId="6EB22FAA" w14:textId="77777777" w:rsidR="00CD170B" w:rsidRDefault="00CD170B" w:rsidP="00CD170B">
      <w:pPr>
        <w:pStyle w:val="ListParagraph"/>
        <w:numPr>
          <w:ilvl w:val="0"/>
          <w:numId w:val="6"/>
        </w:numPr>
        <w:rPr>
          <w:rStyle w:val="markedcontent"/>
          <w:rFonts w:ascii="Arial" w:hAnsi="Arial" w:cs="Arial"/>
          <w:b/>
        </w:rPr>
      </w:pPr>
      <w:r>
        <w:rPr>
          <w:rStyle w:val="markedcontent"/>
          <w:rFonts w:ascii="Arial" w:hAnsi="Arial" w:cs="Arial"/>
          <w:b/>
        </w:rPr>
        <w:t>Chalk Line</w:t>
      </w:r>
    </w:p>
    <w:p w14:paraId="44DB78E1" w14:textId="77777777" w:rsidR="00CD170B" w:rsidRDefault="00CD170B" w:rsidP="00CD170B">
      <w:pPr>
        <w:pStyle w:val="ListParagraph"/>
        <w:numPr>
          <w:ilvl w:val="0"/>
          <w:numId w:val="6"/>
        </w:numPr>
        <w:rPr>
          <w:rStyle w:val="markedcontent"/>
          <w:rFonts w:ascii="Arial" w:hAnsi="Arial" w:cs="Arial"/>
          <w:b/>
        </w:rPr>
      </w:pPr>
      <w:r>
        <w:rPr>
          <w:rStyle w:val="markedcontent"/>
          <w:rFonts w:ascii="Arial" w:hAnsi="Arial" w:cs="Arial"/>
          <w:b/>
        </w:rPr>
        <w:t>Hammer</w:t>
      </w:r>
    </w:p>
    <w:p w14:paraId="32B92DC6" w14:textId="77777777" w:rsidR="00CD170B" w:rsidRDefault="00CD170B" w:rsidP="00CD170B">
      <w:pPr>
        <w:pStyle w:val="ListParagraph"/>
        <w:numPr>
          <w:ilvl w:val="0"/>
          <w:numId w:val="6"/>
        </w:numPr>
        <w:rPr>
          <w:rStyle w:val="markedcontent"/>
          <w:rFonts w:ascii="Arial" w:hAnsi="Arial" w:cs="Arial"/>
          <w:b/>
        </w:rPr>
      </w:pPr>
      <w:r>
        <w:rPr>
          <w:rStyle w:val="markedcontent"/>
          <w:rFonts w:ascii="Arial" w:hAnsi="Arial" w:cs="Arial"/>
          <w:b/>
        </w:rPr>
        <w:t>Pull Bar</w:t>
      </w:r>
    </w:p>
    <w:p w14:paraId="051DDD33" w14:textId="77777777" w:rsidR="00CD170B" w:rsidRDefault="00CD170B" w:rsidP="00CD170B">
      <w:pPr>
        <w:pStyle w:val="ListParagraph"/>
        <w:numPr>
          <w:ilvl w:val="0"/>
          <w:numId w:val="6"/>
        </w:numPr>
        <w:rPr>
          <w:rStyle w:val="markedcontent"/>
          <w:rFonts w:ascii="Arial" w:hAnsi="Arial" w:cs="Arial"/>
          <w:b/>
        </w:rPr>
      </w:pPr>
      <w:r>
        <w:rPr>
          <w:rStyle w:val="markedcontent"/>
          <w:rFonts w:ascii="Arial" w:hAnsi="Arial" w:cs="Arial"/>
          <w:b/>
        </w:rPr>
        <w:t>1/16” x 1/16” x 1/16” square-notch</w:t>
      </w:r>
    </w:p>
    <w:p w14:paraId="65BB9FF4" w14:textId="77777777" w:rsidR="00CD170B" w:rsidRDefault="00CD170B" w:rsidP="00CD170B">
      <w:pPr>
        <w:pStyle w:val="ListParagraph"/>
        <w:numPr>
          <w:ilvl w:val="0"/>
          <w:numId w:val="6"/>
        </w:numPr>
        <w:rPr>
          <w:rStyle w:val="markedcontent"/>
          <w:rFonts w:ascii="Arial" w:hAnsi="Arial" w:cs="Arial"/>
          <w:b/>
        </w:rPr>
      </w:pPr>
      <w:r>
        <w:rPr>
          <w:rStyle w:val="markedcontent"/>
          <w:rFonts w:ascii="Arial" w:hAnsi="Arial" w:cs="Arial"/>
          <w:b/>
        </w:rPr>
        <w:t>Adhesive</w:t>
      </w:r>
    </w:p>
    <w:p w14:paraId="69F436D8" w14:textId="77777777" w:rsidR="00CD170B" w:rsidRDefault="00CD170B" w:rsidP="00CD170B">
      <w:pPr>
        <w:pStyle w:val="ListParagraph"/>
        <w:numPr>
          <w:ilvl w:val="0"/>
          <w:numId w:val="6"/>
        </w:numPr>
        <w:rPr>
          <w:rStyle w:val="markedcontent"/>
          <w:rFonts w:ascii="Arial" w:hAnsi="Arial" w:cs="Arial"/>
          <w:b/>
        </w:rPr>
      </w:pPr>
      <w:r>
        <w:rPr>
          <w:rStyle w:val="markedcontent"/>
          <w:rFonts w:ascii="Arial" w:hAnsi="Arial" w:cs="Arial"/>
          <w:b/>
        </w:rPr>
        <w:t>Pencil</w:t>
      </w:r>
    </w:p>
    <w:p w14:paraId="58E8E930" w14:textId="77777777" w:rsidR="00CD170B" w:rsidRDefault="00CD170B" w:rsidP="00CD170B">
      <w:pPr>
        <w:pStyle w:val="ListParagraph"/>
        <w:numPr>
          <w:ilvl w:val="0"/>
          <w:numId w:val="6"/>
        </w:numPr>
        <w:rPr>
          <w:rStyle w:val="markedcontent"/>
          <w:rFonts w:ascii="Arial" w:hAnsi="Arial" w:cs="Arial"/>
          <w:b/>
        </w:rPr>
      </w:pPr>
      <w:r>
        <w:rPr>
          <w:rStyle w:val="markedcontent"/>
          <w:rFonts w:ascii="Arial" w:hAnsi="Arial" w:cs="Arial"/>
          <w:b/>
        </w:rPr>
        <w:t>Crosscut power saw</w:t>
      </w:r>
    </w:p>
    <w:p w14:paraId="7A46C5C7" w14:textId="77777777" w:rsidR="00CD170B" w:rsidRDefault="00CD170B" w:rsidP="00CD170B">
      <w:pPr>
        <w:pStyle w:val="ListParagraph"/>
        <w:numPr>
          <w:ilvl w:val="0"/>
          <w:numId w:val="6"/>
        </w:numPr>
        <w:rPr>
          <w:rStyle w:val="markedcontent"/>
          <w:rFonts w:ascii="Arial" w:hAnsi="Arial" w:cs="Arial"/>
          <w:b/>
        </w:rPr>
      </w:pPr>
      <w:r>
        <w:rPr>
          <w:rStyle w:val="markedcontent"/>
          <w:rFonts w:ascii="Arial" w:hAnsi="Arial" w:cs="Arial"/>
          <w:b/>
        </w:rPr>
        <w:t>Tapping block</w:t>
      </w:r>
    </w:p>
    <w:p w14:paraId="081E605A" w14:textId="77777777" w:rsidR="00E03E39" w:rsidRDefault="00CD170B" w:rsidP="00CD170B">
      <w:pPr>
        <w:rPr>
          <w:rStyle w:val="markedcontent"/>
          <w:rFonts w:ascii="Arial" w:hAnsi="Arial" w:cs="Arial"/>
          <w:sz w:val="18"/>
          <w:szCs w:val="18"/>
        </w:rPr>
      </w:pPr>
      <w:r w:rsidRPr="00CD170B">
        <w:rPr>
          <w:rStyle w:val="markedcontent"/>
          <w:rFonts w:ascii="Arial" w:hAnsi="Arial" w:cs="Arial"/>
          <w:b/>
        </w:rPr>
        <w:lastRenderedPageBreak/>
        <w:t>ACCEPTABLE SUBFLOOR TYPES:</w:t>
      </w:r>
    </w:p>
    <w:p w14:paraId="10631652" w14:textId="77777777" w:rsidR="00E03E39" w:rsidRPr="00E03E39" w:rsidRDefault="00CD170B" w:rsidP="00E03E39">
      <w:pPr>
        <w:pStyle w:val="ListParagraph"/>
        <w:numPr>
          <w:ilvl w:val="0"/>
          <w:numId w:val="16"/>
        </w:numPr>
        <w:rPr>
          <w:rStyle w:val="markedcontent"/>
          <w:rFonts w:ascii="Arial" w:hAnsi="Arial" w:cs="Arial"/>
          <w:sz w:val="18"/>
          <w:szCs w:val="18"/>
        </w:rPr>
      </w:pPr>
      <w:r w:rsidRPr="00E03E39">
        <w:rPr>
          <w:rStyle w:val="markedcontent"/>
          <w:rFonts w:ascii="Arial" w:hAnsi="Arial" w:cs="Arial"/>
        </w:rPr>
        <w:t>Concrete: above, on and below grade</w:t>
      </w:r>
      <w:r>
        <w:br/>
      </w:r>
    </w:p>
    <w:p w14:paraId="445BEF0D" w14:textId="77777777" w:rsidR="00E03E39" w:rsidRPr="00E03E39" w:rsidRDefault="00CD170B" w:rsidP="00E03E39">
      <w:pPr>
        <w:pStyle w:val="ListParagraph"/>
        <w:numPr>
          <w:ilvl w:val="0"/>
          <w:numId w:val="16"/>
        </w:numPr>
        <w:rPr>
          <w:rStyle w:val="markedcontent"/>
          <w:rFonts w:ascii="Arial" w:hAnsi="Arial" w:cs="Arial"/>
          <w:sz w:val="18"/>
          <w:szCs w:val="18"/>
        </w:rPr>
      </w:pPr>
      <w:r w:rsidRPr="00E03E39">
        <w:rPr>
          <w:rStyle w:val="markedcontent"/>
          <w:rFonts w:ascii="Arial" w:hAnsi="Arial" w:cs="Arial"/>
        </w:rPr>
        <w:t>APA registered plywood underlayment</w:t>
      </w:r>
      <w:r>
        <w:br/>
      </w:r>
    </w:p>
    <w:p w14:paraId="15EEA675" w14:textId="77777777" w:rsidR="00E03E39" w:rsidRPr="00E03E39" w:rsidRDefault="00CD170B" w:rsidP="00E03E39">
      <w:pPr>
        <w:pStyle w:val="ListParagraph"/>
        <w:numPr>
          <w:ilvl w:val="0"/>
          <w:numId w:val="16"/>
        </w:numPr>
        <w:rPr>
          <w:rStyle w:val="markedcontent"/>
          <w:rFonts w:ascii="Arial" w:hAnsi="Arial" w:cs="Arial"/>
          <w:sz w:val="18"/>
          <w:szCs w:val="18"/>
        </w:rPr>
      </w:pPr>
      <w:r w:rsidRPr="00E03E39">
        <w:rPr>
          <w:rStyle w:val="markedcontent"/>
          <w:rFonts w:ascii="Arial" w:hAnsi="Arial" w:cs="Arial"/>
        </w:rPr>
        <w:t>Hardboard</w:t>
      </w:r>
      <w:r>
        <w:br/>
      </w:r>
    </w:p>
    <w:p w14:paraId="7F749D15" w14:textId="77777777" w:rsidR="00CD170B" w:rsidRPr="00E03E39" w:rsidRDefault="00CD170B" w:rsidP="00E03E39">
      <w:pPr>
        <w:pStyle w:val="ListParagraph"/>
        <w:numPr>
          <w:ilvl w:val="0"/>
          <w:numId w:val="16"/>
        </w:numPr>
        <w:rPr>
          <w:rStyle w:val="markedcontent"/>
          <w:rFonts w:ascii="Arial" w:hAnsi="Arial" w:cs="Arial"/>
        </w:rPr>
      </w:pPr>
      <w:r w:rsidRPr="00E03E39">
        <w:rPr>
          <w:rStyle w:val="markedcontent"/>
          <w:rFonts w:ascii="Arial" w:hAnsi="Arial" w:cs="Arial"/>
        </w:rPr>
        <w:t>Association grade particleboard</w:t>
      </w:r>
    </w:p>
    <w:p w14:paraId="37BB32E1" w14:textId="77777777" w:rsidR="00CD170B" w:rsidRDefault="00CD170B" w:rsidP="00CD170B">
      <w:pPr>
        <w:rPr>
          <w:rStyle w:val="markedcontent"/>
          <w:rFonts w:ascii="Arial" w:hAnsi="Arial" w:cs="Arial"/>
        </w:rPr>
      </w:pPr>
      <w:r w:rsidRPr="00E03E39">
        <w:rPr>
          <w:rStyle w:val="markedcontent"/>
          <w:rFonts w:ascii="Arial" w:hAnsi="Arial" w:cs="Arial"/>
          <w:b/>
          <w:u w:val="single"/>
        </w:rPr>
        <w:t>NOT</w:t>
      </w:r>
      <w:r>
        <w:rPr>
          <w:rStyle w:val="markedcontent"/>
          <w:rFonts w:ascii="Arial" w:hAnsi="Arial" w:cs="Arial"/>
        </w:rPr>
        <w:t xml:space="preserve"> RECOMMENDED for installation over existing vinyl flooring</w:t>
      </w:r>
    </w:p>
    <w:p w14:paraId="239BAC25" w14:textId="77777777" w:rsidR="005E690D" w:rsidRPr="00E03E39" w:rsidRDefault="00CD170B" w:rsidP="00CD170B">
      <w:pPr>
        <w:rPr>
          <w:rFonts w:ascii="Arial" w:hAnsi="Arial" w:cs="Arial"/>
        </w:rPr>
      </w:pPr>
      <w:r w:rsidRPr="00E03E39">
        <w:rPr>
          <w:rFonts w:ascii="Arial" w:hAnsi="Arial" w:cs="Arial"/>
        </w:rPr>
        <w:t>When installing FLOOR SOURCE Hilltop Collection milled with the angle/tap profile</w:t>
      </w:r>
      <w:r w:rsidRPr="00E03E39">
        <w:rPr>
          <w:rFonts w:ascii="Arial" w:hAnsi="Arial" w:cs="Arial"/>
        </w:rPr>
        <w:br/>
        <w:t>using the glue down method, adhesive should be used and applied to the subfloor using</w:t>
      </w:r>
      <w:r w:rsidRPr="00E03E39">
        <w:rPr>
          <w:rFonts w:ascii="Arial" w:hAnsi="Arial" w:cs="Arial"/>
        </w:rPr>
        <w:br/>
        <w:t>adhesive manufacturer’s recommended trowel. Surfaces must be clean, dry and smooth</w:t>
      </w:r>
      <w:proofErr w:type="gramStart"/>
      <w:r w:rsidRPr="00E03E39">
        <w:rPr>
          <w:rFonts w:ascii="Arial" w:hAnsi="Arial" w:cs="Arial"/>
        </w:rPr>
        <w:t>,</w:t>
      </w:r>
      <w:proofErr w:type="gramEnd"/>
      <w:r w:rsidRPr="00E03E39">
        <w:rPr>
          <w:rFonts w:ascii="Arial" w:hAnsi="Arial" w:cs="Arial"/>
        </w:rPr>
        <w:br/>
        <w:t>free of voids, projections, loose materials, oil, grease, sealers, and all other surface</w:t>
      </w:r>
      <w:r w:rsidRPr="00E03E39">
        <w:rPr>
          <w:rFonts w:ascii="Arial" w:hAnsi="Arial" w:cs="Arial"/>
        </w:rPr>
        <w:br/>
        <w:t>contaminants. Maximum floor variation is 1/8" in 10'. Concrete slabs requiring patching or</w:t>
      </w:r>
      <w:r w:rsidR="005E690D" w:rsidRPr="00E03E39">
        <w:rPr>
          <w:rFonts w:ascii="Arial" w:hAnsi="Arial" w:cs="Arial"/>
        </w:rPr>
        <w:t xml:space="preserve"> </w:t>
      </w:r>
      <w:r w:rsidRPr="00E03E39">
        <w:rPr>
          <w:rFonts w:ascii="Arial" w:hAnsi="Arial" w:cs="Arial"/>
        </w:rPr>
        <w:t>leveling should be repaired with Portland cement based material.</w:t>
      </w:r>
      <w:r w:rsidRPr="00E03E39">
        <w:rPr>
          <w:rFonts w:ascii="Arial" w:hAnsi="Arial" w:cs="Arial"/>
          <w:b/>
        </w:rPr>
        <w:t xml:space="preserve"> Adhesive</w:t>
      </w:r>
      <w:r w:rsidR="005E690D" w:rsidRPr="00E03E39">
        <w:rPr>
          <w:rFonts w:ascii="Arial" w:hAnsi="Arial" w:cs="Arial"/>
          <w:b/>
        </w:rPr>
        <w:t xml:space="preserve"> </w:t>
      </w:r>
      <w:r w:rsidRPr="00E03E39">
        <w:rPr>
          <w:rFonts w:ascii="Arial" w:hAnsi="Arial" w:cs="Arial"/>
          <w:b/>
        </w:rPr>
        <w:t>manufacturer’s instructions should be followed completely.</w:t>
      </w:r>
      <w:r w:rsidRPr="00E03E39">
        <w:rPr>
          <w:rFonts w:ascii="Arial" w:hAnsi="Arial" w:cs="Arial"/>
        </w:rPr>
        <w:br/>
      </w:r>
    </w:p>
    <w:p w14:paraId="2627C915" w14:textId="77777777" w:rsidR="00CD170B" w:rsidRDefault="00CD170B" w:rsidP="00CD170B">
      <w:pPr>
        <w:rPr>
          <w:rFonts w:ascii="Arial" w:hAnsi="Arial" w:cs="Arial"/>
          <w:b/>
        </w:rPr>
      </w:pPr>
      <w:r w:rsidRPr="00CD170B">
        <w:rPr>
          <w:rFonts w:ascii="Arial" w:hAnsi="Arial" w:cs="Arial"/>
          <w:b/>
        </w:rPr>
        <w:t>TROWELS: Please follow adhesive recommendations.</w:t>
      </w:r>
    </w:p>
    <w:p w14:paraId="5F59E299" w14:textId="77777777" w:rsidR="00CD170B" w:rsidRDefault="00CD170B" w:rsidP="00CD170B">
      <w:pPr>
        <w:rPr>
          <w:rStyle w:val="markedcontent"/>
          <w:rFonts w:ascii="Arial" w:hAnsi="Arial" w:cs="Arial"/>
        </w:rPr>
      </w:pPr>
      <w:r w:rsidRPr="005E690D">
        <w:rPr>
          <w:rStyle w:val="markedcontent"/>
          <w:rFonts w:ascii="Arial" w:hAnsi="Arial" w:cs="Arial"/>
          <w:b/>
        </w:rPr>
        <w:t>Post Installation</w:t>
      </w:r>
      <w:r w:rsidRPr="005E690D">
        <w:rPr>
          <w:b/>
        </w:rPr>
        <w:br/>
      </w:r>
      <w:r>
        <w:rPr>
          <w:rStyle w:val="markedcontent"/>
          <w:rFonts w:ascii="Arial" w:hAnsi="Arial" w:cs="Arial"/>
        </w:rPr>
        <w:sym w:font="Symbol" w:char="F0B7"/>
      </w:r>
      <w:r>
        <w:rPr>
          <w:rStyle w:val="markedcontent"/>
          <w:rFonts w:ascii="Arial" w:hAnsi="Arial" w:cs="Arial"/>
        </w:rPr>
        <w:t xml:space="preserve"> Remove adhesive residue using a clean cloth dampened with mineral spirits. Follow</w:t>
      </w:r>
      <w:r>
        <w:br/>
      </w:r>
      <w:r>
        <w:rPr>
          <w:rStyle w:val="markedcontent"/>
          <w:rFonts w:ascii="Arial" w:hAnsi="Arial" w:cs="Arial"/>
        </w:rPr>
        <w:t>label instructions</w:t>
      </w:r>
      <w:r>
        <w:br/>
      </w:r>
      <w:r>
        <w:rPr>
          <w:rStyle w:val="markedcontent"/>
          <w:rFonts w:ascii="Arial" w:hAnsi="Arial" w:cs="Arial"/>
        </w:rPr>
        <w:sym w:font="Symbol" w:char="F0B7"/>
      </w:r>
      <w:r>
        <w:rPr>
          <w:rStyle w:val="markedcontent"/>
          <w:rFonts w:ascii="Arial" w:hAnsi="Arial" w:cs="Arial"/>
        </w:rPr>
        <w:t xml:space="preserve"> Permit light foot traffic on the new floor after 3-4 hours giving the adhesive time to</w:t>
      </w:r>
      <w:r>
        <w:br/>
      </w:r>
      <w:r>
        <w:rPr>
          <w:rStyle w:val="markedcontent"/>
          <w:rFonts w:ascii="Arial" w:hAnsi="Arial" w:cs="Arial"/>
        </w:rPr>
        <w:t>set up.</w:t>
      </w:r>
      <w:r>
        <w:br/>
      </w:r>
      <w:r>
        <w:rPr>
          <w:rStyle w:val="markedcontent"/>
          <w:rFonts w:ascii="Arial" w:hAnsi="Arial" w:cs="Arial"/>
        </w:rPr>
        <w:sym w:font="Symbol" w:char="F0B7"/>
      </w:r>
      <w:r>
        <w:rPr>
          <w:rStyle w:val="markedcontent"/>
          <w:rFonts w:ascii="Arial" w:hAnsi="Arial" w:cs="Arial"/>
        </w:rPr>
        <w:t xml:space="preserve"> Keep furniture, fixtures and rolling traffic off the new floor for 48 hours.</w:t>
      </w:r>
      <w:r>
        <w:br/>
      </w:r>
      <w:r>
        <w:rPr>
          <w:rStyle w:val="markedcontent"/>
          <w:rFonts w:ascii="Arial" w:hAnsi="Arial" w:cs="Arial"/>
        </w:rPr>
        <w:sym w:font="Symbol" w:char="F0B7"/>
      </w:r>
      <w:r>
        <w:rPr>
          <w:rStyle w:val="markedcontent"/>
          <w:rFonts w:ascii="Arial" w:hAnsi="Arial" w:cs="Arial"/>
        </w:rPr>
        <w:t xml:space="preserve"> Wait 72 hours (3 days) before wet cleaning the new floor. This will allow the</w:t>
      </w:r>
      <w:r w:rsidR="005E690D">
        <w:t xml:space="preserve"> </w:t>
      </w:r>
      <w:r>
        <w:rPr>
          <w:rStyle w:val="markedcontent"/>
          <w:rFonts w:ascii="Arial" w:hAnsi="Arial" w:cs="Arial"/>
        </w:rPr>
        <w:t>adhesive to fully cure</w:t>
      </w:r>
      <w:r w:rsidR="005E690D">
        <w:rPr>
          <w:rStyle w:val="markedcontent"/>
          <w:rFonts w:ascii="Arial" w:hAnsi="Arial" w:cs="Arial"/>
        </w:rPr>
        <w:t>.</w:t>
      </w:r>
    </w:p>
    <w:p w14:paraId="1656FBB9" w14:textId="77777777" w:rsidR="005E690D" w:rsidRPr="00E03E39" w:rsidRDefault="005E690D" w:rsidP="005E690D">
      <w:pPr>
        <w:jc w:val="center"/>
        <w:rPr>
          <w:rStyle w:val="markedcontent"/>
          <w:rFonts w:ascii="Arial" w:hAnsi="Arial" w:cs="Arial"/>
          <w:color w:val="5B9BD5" w:themeColor="accent1"/>
        </w:rPr>
      </w:pPr>
      <w:r w:rsidRPr="00E03E39">
        <w:rPr>
          <w:rStyle w:val="markedcontent"/>
          <w:rFonts w:ascii="Arial" w:hAnsi="Arial" w:cs="Arial"/>
          <w:b/>
          <w:color w:val="5B9BD5" w:themeColor="accent1"/>
          <w:sz w:val="36"/>
          <w:szCs w:val="36"/>
          <w:u w:val="single"/>
        </w:rPr>
        <w:t>IN-FLOOR RADIANT HEAT</w:t>
      </w:r>
      <w:r w:rsidRPr="00E03E39">
        <w:rPr>
          <w:b/>
          <w:color w:val="5B9BD5" w:themeColor="accent1"/>
          <w:u w:val="single"/>
        </w:rPr>
        <w:br/>
      </w:r>
    </w:p>
    <w:p w14:paraId="2203B084" w14:textId="77777777" w:rsidR="005E690D" w:rsidRDefault="005E690D" w:rsidP="005E690D">
      <w:pPr>
        <w:rPr>
          <w:rStyle w:val="markedcontent"/>
          <w:rFonts w:ascii="Arial" w:hAnsi="Arial" w:cs="Arial"/>
        </w:rPr>
      </w:pPr>
      <w:r>
        <w:rPr>
          <w:rStyle w:val="markedcontent"/>
          <w:rFonts w:ascii="Arial" w:hAnsi="Arial" w:cs="Arial"/>
        </w:rPr>
        <w:t xml:space="preserve">Rigid Planks can </w:t>
      </w:r>
      <w:r w:rsidRPr="00E03E39">
        <w:rPr>
          <w:rStyle w:val="markedcontent"/>
          <w:rFonts w:ascii="Arial" w:hAnsi="Arial" w:cs="Arial"/>
          <w:b/>
        </w:rPr>
        <w:t>be installed over in-floor or embedded radiant heat systems using the</w:t>
      </w:r>
      <w:r w:rsidRPr="00E03E39">
        <w:rPr>
          <w:b/>
        </w:rPr>
        <w:br/>
      </w:r>
      <w:r w:rsidRPr="00E03E39">
        <w:rPr>
          <w:rStyle w:val="markedcontent"/>
          <w:rFonts w:ascii="Arial" w:hAnsi="Arial" w:cs="Arial"/>
          <w:b/>
        </w:rPr>
        <w:t>floating or glue down method</w:t>
      </w:r>
      <w:r>
        <w:rPr>
          <w:rStyle w:val="markedcontent"/>
          <w:rFonts w:ascii="Arial" w:hAnsi="Arial" w:cs="Arial"/>
        </w:rPr>
        <w:t>. When gluing floor, use a PREMIUM MULTI PURPOSE and</w:t>
      </w:r>
      <w:r>
        <w:br/>
      </w:r>
      <w:r>
        <w:rPr>
          <w:rStyle w:val="markedcontent"/>
          <w:rFonts w:ascii="Arial" w:hAnsi="Arial" w:cs="Arial"/>
        </w:rPr>
        <w:t>follow manufacturer’s recommended instructions.</w:t>
      </w:r>
    </w:p>
    <w:p w14:paraId="0297764C" w14:textId="77777777" w:rsidR="005E690D" w:rsidRPr="005E690D" w:rsidRDefault="005E690D" w:rsidP="00E03E39">
      <w:pPr>
        <w:pStyle w:val="ListParagraph"/>
        <w:numPr>
          <w:ilvl w:val="0"/>
          <w:numId w:val="7"/>
        </w:numPr>
        <w:spacing w:after="0"/>
        <w:rPr>
          <w:rStyle w:val="markedcontent"/>
          <w:rFonts w:ascii="Arial" w:hAnsi="Arial" w:cs="Arial"/>
        </w:rPr>
      </w:pPr>
      <w:r w:rsidRPr="005E690D">
        <w:rPr>
          <w:rStyle w:val="markedcontent"/>
          <w:rFonts w:ascii="Arial" w:hAnsi="Arial" w:cs="Arial"/>
        </w:rPr>
        <w:t>Turn the heat off for 24 hours before, during and 24 hours after installation when</w:t>
      </w:r>
      <w:r>
        <w:br/>
      </w:r>
      <w:r w:rsidRPr="005E690D">
        <w:rPr>
          <w:rStyle w:val="markedcontent"/>
          <w:rFonts w:ascii="Arial" w:hAnsi="Arial" w:cs="Arial"/>
        </w:rPr>
        <w:t>installing over radiant heated subfloors.</w:t>
      </w:r>
    </w:p>
    <w:p w14:paraId="07A1F9E2" w14:textId="77777777" w:rsidR="005E690D" w:rsidRPr="005E690D" w:rsidRDefault="005E690D" w:rsidP="00E03E39">
      <w:pPr>
        <w:pStyle w:val="ListParagraph"/>
        <w:numPr>
          <w:ilvl w:val="0"/>
          <w:numId w:val="7"/>
        </w:numPr>
        <w:spacing w:after="0"/>
        <w:rPr>
          <w:rStyle w:val="markedcontent"/>
          <w:rFonts w:ascii="Arial" w:hAnsi="Arial" w:cs="Arial"/>
        </w:rPr>
      </w:pPr>
      <w:r w:rsidRPr="005E690D">
        <w:rPr>
          <w:rStyle w:val="markedcontent"/>
          <w:rFonts w:ascii="Arial" w:hAnsi="Arial" w:cs="Arial"/>
        </w:rPr>
        <w:t>Failure to turn the heat off may result in significantly shortened working time of the</w:t>
      </w:r>
      <w:r>
        <w:br/>
      </w:r>
      <w:r w:rsidRPr="005E690D">
        <w:rPr>
          <w:rStyle w:val="markedcontent"/>
          <w:rFonts w:ascii="Arial" w:hAnsi="Arial" w:cs="Arial"/>
        </w:rPr>
        <w:t>adhesive</w:t>
      </w:r>
    </w:p>
    <w:p w14:paraId="6BFC1663" w14:textId="77777777" w:rsidR="005E690D" w:rsidRPr="005E690D" w:rsidRDefault="005E690D" w:rsidP="005E690D">
      <w:pPr>
        <w:pStyle w:val="ListParagraph"/>
        <w:numPr>
          <w:ilvl w:val="0"/>
          <w:numId w:val="7"/>
        </w:numPr>
        <w:rPr>
          <w:rStyle w:val="markedcontent"/>
          <w:rFonts w:ascii="Arial" w:hAnsi="Arial" w:cs="Arial"/>
        </w:rPr>
      </w:pPr>
      <w:r w:rsidRPr="005E690D">
        <w:rPr>
          <w:rStyle w:val="markedcontent"/>
          <w:rFonts w:ascii="Arial" w:hAnsi="Arial" w:cs="Arial"/>
        </w:rPr>
        <w:t>Floor temperature must not exceed 85°F (30°C).</w:t>
      </w:r>
    </w:p>
    <w:p w14:paraId="40F3C925" w14:textId="77777777" w:rsidR="005E690D" w:rsidRPr="005E690D" w:rsidRDefault="005E690D" w:rsidP="00E03E39">
      <w:pPr>
        <w:pStyle w:val="ListParagraph"/>
        <w:numPr>
          <w:ilvl w:val="0"/>
          <w:numId w:val="7"/>
        </w:numPr>
        <w:spacing w:after="0"/>
        <w:rPr>
          <w:rStyle w:val="markedcontent"/>
          <w:rFonts w:ascii="Arial" w:hAnsi="Arial" w:cs="Arial"/>
        </w:rPr>
      </w:pPr>
      <w:r w:rsidRPr="005E690D">
        <w:rPr>
          <w:rStyle w:val="markedcontent"/>
          <w:rFonts w:ascii="Arial" w:hAnsi="Arial" w:cs="Arial"/>
        </w:rPr>
        <w:t>Once the installation has been completed, the heating system should be turned on and</w:t>
      </w:r>
      <w:r>
        <w:br/>
      </w:r>
      <w:r w:rsidRPr="005E690D">
        <w:rPr>
          <w:rStyle w:val="markedcontent"/>
          <w:rFonts w:ascii="Arial" w:hAnsi="Arial" w:cs="Arial"/>
        </w:rPr>
        <w:t>increased gradually (in increments of 5° F) until returning to normal operating conditions.</w:t>
      </w:r>
    </w:p>
    <w:p w14:paraId="63785E71" w14:textId="77777777" w:rsidR="005E690D" w:rsidRPr="005E690D" w:rsidRDefault="005E690D" w:rsidP="00E03E39">
      <w:pPr>
        <w:pStyle w:val="ListParagraph"/>
        <w:numPr>
          <w:ilvl w:val="0"/>
          <w:numId w:val="7"/>
        </w:numPr>
        <w:spacing w:line="240" w:lineRule="auto"/>
        <w:rPr>
          <w:rStyle w:val="markedcontent"/>
          <w:rFonts w:ascii="Arial" w:hAnsi="Arial" w:cs="Arial"/>
          <w:b/>
        </w:rPr>
      </w:pPr>
      <w:r w:rsidRPr="005E690D">
        <w:rPr>
          <w:rStyle w:val="markedcontent"/>
          <w:rFonts w:ascii="Arial" w:hAnsi="Arial" w:cs="Arial"/>
        </w:rPr>
        <w:t>Failure to strictly follow adhesive manufacturer’s guidelines may result in failure and</w:t>
      </w:r>
      <w:r>
        <w:br/>
      </w:r>
      <w:r w:rsidRPr="005E690D">
        <w:rPr>
          <w:rStyle w:val="markedcontent"/>
          <w:rFonts w:ascii="Arial" w:hAnsi="Arial" w:cs="Arial"/>
        </w:rPr>
        <w:t>void the warranty.</w:t>
      </w:r>
    </w:p>
    <w:p w14:paraId="1BCBF244" w14:textId="77777777" w:rsidR="005E690D" w:rsidRDefault="005E690D" w:rsidP="005E690D">
      <w:pPr>
        <w:rPr>
          <w:rStyle w:val="markedcontent"/>
          <w:rFonts w:ascii="Arial" w:hAnsi="Arial" w:cs="Arial"/>
          <w:b/>
        </w:rPr>
      </w:pPr>
      <w:r w:rsidRPr="005E690D">
        <w:rPr>
          <w:rStyle w:val="markedcontent"/>
          <w:rFonts w:ascii="Arial" w:hAnsi="Arial" w:cs="Arial"/>
          <w:b/>
        </w:rPr>
        <w:lastRenderedPageBreak/>
        <w:t>Warning: Electric heating mats that are not embedded into the subfloor are not</w:t>
      </w:r>
      <w:r w:rsidRPr="005E690D">
        <w:rPr>
          <w:b/>
        </w:rPr>
        <w:br/>
      </w:r>
      <w:r w:rsidRPr="005E690D">
        <w:rPr>
          <w:rStyle w:val="markedcontent"/>
          <w:rFonts w:ascii="Arial" w:hAnsi="Arial" w:cs="Arial"/>
          <w:b/>
        </w:rPr>
        <w:t>recommended for use underneath Rigid Planks. Using electric heating mats that are not</w:t>
      </w:r>
      <w:r w:rsidRPr="005E690D">
        <w:rPr>
          <w:b/>
        </w:rPr>
        <w:br/>
      </w:r>
      <w:r w:rsidRPr="005E690D">
        <w:rPr>
          <w:rStyle w:val="markedcontent"/>
          <w:rFonts w:ascii="Arial" w:hAnsi="Arial" w:cs="Arial"/>
          <w:b/>
        </w:rPr>
        <w:t>embedded and applied directly underneath Rigid Planks could void the warranty for your</w:t>
      </w:r>
      <w:r w:rsidRPr="005E690D">
        <w:rPr>
          <w:b/>
        </w:rPr>
        <w:br/>
      </w:r>
      <w:r w:rsidRPr="005E690D">
        <w:rPr>
          <w:rStyle w:val="markedcontent"/>
          <w:rFonts w:ascii="Arial" w:hAnsi="Arial" w:cs="Arial"/>
          <w:b/>
        </w:rPr>
        <w:t>floor in case of failure. It is best to install Rigid Planks over embedded radiant floor</w:t>
      </w:r>
      <w:r w:rsidRPr="005E690D">
        <w:rPr>
          <w:b/>
        </w:rPr>
        <w:br/>
      </w:r>
      <w:r w:rsidRPr="005E690D">
        <w:rPr>
          <w:rStyle w:val="markedcontent"/>
          <w:rFonts w:ascii="Arial" w:hAnsi="Arial" w:cs="Arial"/>
          <w:b/>
        </w:rPr>
        <w:t>heating systems and adhere to the guidelines listed above</w:t>
      </w:r>
      <w:r>
        <w:rPr>
          <w:rStyle w:val="markedcontent"/>
          <w:rFonts w:ascii="Arial" w:hAnsi="Arial" w:cs="Arial"/>
          <w:b/>
        </w:rPr>
        <w:t>.</w:t>
      </w:r>
    </w:p>
    <w:p w14:paraId="7A19CCAD" w14:textId="77777777" w:rsidR="005E690D" w:rsidRPr="00E03E39" w:rsidRDefault="005E690D" w:rsidP="005E690D">
      <w:pPr>
        <w:jc w:val="center"/>
        <w:rPr>
          <w:rStyle w:val="markedcontent"/>
          <w:rFonts w:ascii="Arial" w:hAnsi="Arial" w:cs="Arial"/>
          <w:color w:val="5B9BD5" w:themeColor="accent1"/>
          <w:u w:val="single"/>
        </w:rPr>
      </w:pPr>
      <w:r w:rsidRPr="00E03E39">
        <w:rPr>
          <w:rStyle w:val="markedcontent"/>
          <w:rFonts w:ascii="Arial" w:hAnsi="Arial" w:cs="Arial"/>
          <w:b/>
          <w:color w:val="5B9BD5" w:themeColor="accent1"/>
          <w:sz w:val="36"/>
          <w:szCs w:val="36"/>
          <w:u w:val="single"/>
        </w:rPr>
        <w:t>AFTER INSTALLATION</w:t>
      </w:r>
    </w:p>
    <w:p w14:paraId="4ACE0EF8" w14:textId="77777777" w:rsidR="005E690D" w:rsidRPr="005E690D" w:rsidRDefault="005E690D" w:rsidP="005E690D">
      <w:pPr>
        <w:pStyle w:val="ListParagraph"/>
        <w:numPr>
          <w:ilvl w:val="0"/>
          <w:numId w:val="8"/>
        </w:numPr>
        <w:rPr>
          <w:rStyle w:val="markedcontent"/>
          <w:rFonts w:ascii="Arial" w:hAnsi="Arial" w:cs="Arial"/>
        </w:rPr>
      </w:pPr>
      <w:r w:rsidRPr="005E690D">
        <w:rPr>
          <w:rStyle w:val="markedcontent"/>
          <w:rFonts w:ascii="Arial" w:hAnsi="Arial" w:cs="Arial"/>
        </w:rPr>
        <w:t>In order to protect the floors while other trades are finishing their work prior to final</w:t>
      </w:r>
      <w:r>
        <w:br/>
      </w:r>
      <w:r w:rsidRPr="005E690D">
        <w:rPr>
          <w:rStyle w:val="markedcontent"/>
          <w:rFonts w:ascii="Arial" w:hAnsi="Arial" w:cs="Arial"/>
        </w:rPr>
        <w:t>cleanup and turnover to the owner, use rosin paper and only use 3M Scotch-Blue™ 2080</w:t>
      </w:r>
      <w:r>
        <w:t xml:space="preserve"> </w:t>
      </w:r>
      <w:r w:rsidRPr="005E690D">
        <w:rPr>
          <w:rStyle w:val="markedcontent"/>
          <w:rFonts w:ascii="Arial" w:hAnsi="Arial" w:cs="Arial"/>
        </w:rPr>
        <w:t>Tape to hold the rosin paper to the floor (other blue tapes may damage the finish). Clean</w:t>
      </w:r>
      <w:r>
        <w:t xml:space="preserve"> </w:t>
      </w:r>
      <w:r w:rsidRPr="005E690D">
        <w:rPr>
          <w:rStyle w:val="markedcontent"/>
          <w:rFonts w:ascii="Arial" w:hAnsi="Arial" w:cs="Arial"/>
        </w:rPr>
        <w:t>the floor thoroughly before laying the rosin paper to ensure that no debris is trapped</w:t>
      </w:r>
      <w:r>
        <w:t xml:space="preserve"> </w:t>
      </w:r>
      <w:r w:rsidRPr="005E690D">
        <w:rPr>
          <w:rStyle w:val="markedcontent"/>
          <w:rFonts w:ascii="Arial" w:hAnsi="Arial" w:cs="Arial"/>
        </w:rPr>
        <w:t>underneath. DO NOT USE plastic film or other non-breathing coverings as this can cause</w:t>
      </w:r>
      <w:r>
        <w:t xml:space="preserve"> </w:t>
      </w:r>
      <w:r w:rsidRPr="005E690D">
        <w:rPr>
          <w:rStyle w:val="markedcontent"/>
          <w:rFonts w:ascii="Arial" w:hAnsi="Arial" w:cs="Arial"/>
        </w:rPr>
        <w:t>the floor to become damaged from humidity buildups.</w:t>
      </w:r>
    </w:p>
    <w:p w14:paraId="5E211F53" w14:textId="77777777" w:rsidR="005E690D" w:rsidRPr="005E690D" w:rsidRDefault="005E690D" w:rsidP="005E690D">
      <w:pPr>
        <w:pStyle w:val="ListParagraph"/>
        <w:numPr>
          <w:ilvl w:val="0"/>
          <w:numId w:val="8"/>
        </w:numPr>
        <w:rPr>
          <w:rStyle w:val="markedcontent"/>
          <w:rFonts w:ascii="Arial" w:hAnsi="Arial" w:cs="Arial"/>
        </w:rPr>
      </w:pPr>
      <w:r w:rsidRPr="005E690D">
        <w:rPr>
          <w:rStyle w:val="markedcontent"/>
          <w:rFonts w:ascii="Arial" w:hAnsi="Arial" w:cs="Arial"/>
        </w:rPr>
        <w:t>Dust mop or vacuum your floor to remove any dirt or debris.</w:t>
      </w:r>
    </w:p>
    <w:p w14:paraId="37BBAE2F" w14:textId="77777777" w:rsidR="005E690D" w:rsidRPr="00E03E39" w:rsidRDefault="005E690D" w:rsidP="005E690D">
      <w:pPr>
        <w:pStyle w:val="ListParagraph"/>
        <w:numPr>
          <w:ilvl w:val="0"/>
          <w:numId w:val="8"/>
        </w:numPr>
        <w:rPr>
          <w:rStyle w:val="markedcontent"/>
          <w:rFonts w:ascii="Arial" w:hAnsi="Arial" w:cs="Arial"/>
          <w:b/>
        </w:rPr>
      </w:pPr>
      <w:r w:rsidRPr="005E690D">
        <w:rPr>
          <w:rStyle w:val="markedcontent"/>
          <w:rFonts w:ascii="Arial" w:hAnsi="Arial" w:cs="Arial"/>
        </w:rPr>
        <w:t>It is suggested that you buff the floor with lamb’s wool pads in order to remove any loose</w:t>
      </w:r>
      <w:r>
        <w:br/>
      </w:r>
      <w:r w:rsidRPr="005E690D">
        <w:rPr>
          <w:rStyle w:val="markedcontent"/>
          <w:rFonts w:ascii="Arial" w:hAnsi="Arial" w:cs="Arial"/>
        </w:rPr>
        <w:t>splinters, residues, foot prints, etc</w:t>
      </w:r>
      <w:r w:rsidR="00E03E39">
        <w:rPr>
          <w:rStyle w:val="markedcontent"/>
          <w:rFonts w:ascii="Arial" w:hAnsi="Arial" w:cs="Arial"/>
        </w:rPr>
        <w:t>.</w:t>
      </w:r>
    </w:p>
    <w:p w14:paraId="361624A8" w14:textId="77777777" w:rsidR="005E690D" w:rsidRPr="00E03E39" w:rsidRDefault="005E690D" w:rsidP="005E690D">
      <w:pPr>
        <w:rPr>
          <w:rStyle w:val="markedcontent"/>
          <w:rFonts w:ascii="Arial" w:hAnsi="Arial" w:cs="Arial"/>
          <w:b/>
          <w:color w:val="5B9BD5" w:themeColor="accent1"/>
          <w:sz w:val="36"/>
          <w:szCs w:val="36"/>
          <w:u w:val="single"/>
        </w:rPr>
      </w:pPr>
      <w:r w:rsidRPr="00E03E39">
        <w:rPr>
          <w:rStyle w:val="markedcontent"/>
          <w:rFonts w:ascii="Arial" w:hAnsi="Arial" w:cs="Arial"/>
          <w:b/>
          <w:color w:val="5B9BD5" w:themeColor="accent1"/>
          <w:sz w:val="36"/>
          <w:szCs w:val="36"/>
          <w:u w:val="single"/>
        </w:rPr>
        <w:t>PROTECTION AND MAINTENANCE OF YOUR FLOOR</w:t>
      </w:r>
    </w:p>
    <w:p w14:paraId="0A8903DF" w14:textId="77777777" w:rsidR="005E690D" w:rsidRDefault="005E690D" w:rsidP="005E690D">
      <w:pPr>
        <w:rPr>
          <w:rStyle w:val="markedcontent"/>
          <w:rFonts w:ascii="Arial" w:hAnsi="Arial" w:cs="Arial"/>
        </w:rPr>
      </w:pPr>
      <w:r w:rsidRPr="005E690D">
        <w:rPr>
          <w:rStyle w:val="markedcontent"/>
          <w:rFonts w:ascii="Arial" w:hAnsi="Arial" w:cs="Arial"/>
          <w:b/>
        </w:rPr>
        <w:t>Safety Precautions</w:t>
      </w:r>
    </w:p>
    <w:p w14:paraId="45663663" w14:textId="77777777" w:rsidR="005E690D" w:rsidRPr="005E690D" w:rsidRDefault="005E690D" w:rsidP="005E690D">
      <w:pPr>
        <w:pStyle w:val="ListParagraph"/>
        <w:numPr>
          <w:ilvl w:val="0"/>
          <w:numId w:val="9"/>
        </w:numPr>
        <w:rPr>
          <w:rStyle w:val="markedcontent"/>
          <w:rFonts w:ascii="Arial" w:hAnsi="Arial" w:cs="Arial"/>
        </w:rPr>
      </w:pPr>
      <w:r w:rsidRPr="005E690D">
        <w:rPr>
          <w:rStyle w:val="markedcontent"/>
          <w:rFonts w:ascii="Arial" w:hAnsi="Arial" w:cs="Arial"/>
        </w:rPr>
        <w:t>When performing any wet maintenance, always put out wet floor signs and caution tape.</w:t>
      </w:r>
    </w:p>
    <w:p w14:paraId="7D414C87" w14:textId="77777777" w:rsidR="005E690D" w:rsidRPr="005E690D" w:rsidRDefault="005E690D" w:rsidP="005E690D">
      <w:pPr>
        <w:pStyle w:val="ListParagraph"/>
        <w:numPr>
          <w:ilvl w:val="0"/>
          <w:numId w:val="9"/>
        </w:numPr>
        <w:rPr>
          <w:rStyle w:val="markedcontent"/>
          <w:rFonts w:ascii="Arial" w:hAnsi="Arial" w:cs="Arial"/>
        </w:rPr>
      </w:pPr>
      <w:r w:rsidRPr="005E690D">
        <w:rPr>
          <w:rStyle w:val="markedcontent"/>
          <w:rFonts w:ascii="Arial" w:hAnsi="Arial" w:cs="Arial"/>
        </w:rPr>
        <w:t>When wet maintenance is finished and the floor is dry, remove all caution signs &amp; tape.</w:t>
      </w:r>
      <w:r>
        <w:br/>
      </w:r>
      <w:r w:rsidRPr="005E690D">
        <w:rPr>
          <w:rStyle w:val="markedcontent"/>
          <w:rFonts w:ascii="Arial" w:hAnsi="Arial" w:cs="Arial"/>
        </w:rPr>
        <w:t>Carefully read and follow each product’s label instructions for proper use.</w:t>
      </w:r>
    </w:p>
    <w:p w14:paraId="4D21CBB5" w14:textId="77777777" w:rsidR="005E690D" w:rsidRPr="005E690D" w:rsidRDefault="005E690D" w:rsidP="005E690D">
      <w:pPr>
        <w:pStyle w:val="ListParagraph"/>
        <w:numPr>
          <w:ilvl w:val="0"/>
          <w:numId w:val="9"/>
        </w:numPr>
        <w:rPr>
          <w:rStyle w:val="markedcontent"/>
          <w:rFonts w:ascii="Arial" w:hAnsi="Arial" w:cs="Arial"/>
        </w:rPr>
      </w:pPr>
      <w:r w:rsidRPr="005E690D">
        <w:rPr>
          <w:rStyle w:val="markedcontent"/>
          <w:rFonts w:ascii="Arial" w:hAnsi="Arial" w:cs="Arial"/>
        </w:rPr>
        <w:t>Refer to each product’s MSDS for use of personal protective equipment.</w:t>
      </w:r>
    </w:p>
    <w:p w14:paraId="2490B18D" w14:textId="77777777" w:rsidR="005E690D" w:rsidRDefault="005E690D" w:rsidP="005E690D">
      <w:pPr>
        <w:rPr>
          <w:rStyle w:val="markedcontent"/>
          <w:rFonts w:ascii="Arial" w:hAnsi="Arial" w:cs="Arial"/>
        </w:rPr>
      </w:pPr>
      <w:r>
        <w:rPr>
          <w:rStyle w:val="markedcontent"/>
          <w:rFonts w:ascii="Arial" w:hAnsi="Arial" w:cs="Arial"/>
        </w:rPr>
        <w:t>Lasting beauty can be achieved through purchasing a quality floor covering and providing proper</w:t>
      </w:r>
      <w:r>
        <w:t xml:space="preserve"> </w:t>
      </w:r>
      <w:r>
        <w:rPr>
          <w:rStyle w:val="markedcontent"/>
          <w:rFonts w:ascii="Arial" w:hAnsi="Arial" w:cs="Arial"/>
        </w:rPr>
        <w:t>on-going maintenance.</w:t>
      </w:r>
      <w:r>
        <w:br/>
      </w:r>
    </w:p>
    <w:p w14:paraId="5DF83D0C" w14:textId="77777777" w:rsidR="005E690D" w:rsidRPr="005E690D" w:rsidRDefault="005E690D" w:rsidP="005E690D">
      <w:pPr>
        <w:pStyle w:val="ListParagraph"/>
        <w:numPr>
          <w:ilvl w:val="0"/>
          <w:numId w:val="10"/>
        </w:numPr>
        <w:rPr>
          <w:rStyle w:val="markedcontent"/>
          <w:rFonts w:ascii="Arial" w:hAnsi="Arial" w:cs="Arial"/>
        </w:rPr>
      </w:pPr>
      <w:r w:rsidRPr="005E690D">
        <w:rPr>
          <w:rStyle w:val="markedcontent"/>
          <w:rFonts w:ascii="Arial" w:hAnsi="Arial" w:cs="Arial"/>
        </w:rPr>
        <w:t>Furniture should be moved onto the newly installed floor using an appliance hand truck</w:t>
      </w:r>
      <w:r>
        <w:br/>
      </w:r>
      <w:r w:rsidRPr="005E690D">
        <w:rPr>
          <w:rStyle w:val="markedcontent"/>
          <w:rFonts w:ascii="Arial" w:hAnsi="Arial" w:cs="Arial"/>
        </w:rPr>
        <w:t>over hardboard runways. NEVER drag any furniture across the floor.</w:t>
      </w:r>
    </w:p>
    <w:p w14:paraId="174AD280" w14:textId="77777777" w:rsidR="005E690D" w:rsidRPr="005E690D" w:rsidRDefault="005E690D" w:rsidP="005E690D">
      <w:pPr>
        <w:pStyle w:val="ListParagraph"/>
        <w:numPr>
          <w:ilvl w:val="0"/>
          <w:numId w:val="10"/>
        </w:numPr>
        <w:rPr>
          <w:rStyle w:val="markedcontent"/>
          <w:rFonts w:ascii="Arial" w:hAnsi="Arial" w:cs="Arial"/>
        </w:rPr>
      </w:pPr>
      <w:r w:rsidRPr="005E690D">
        <w:rPr>
          <w:rStyle w:val="markedcontent"/>
          <w:rFonts w:ascii="Arial" w:hAnsi="Arial" w:cs="Arial"/>
        </w:rPr>
        <w:t>Avoid exposure to long periods of direct sunlight. Close blinds or drapes during peak</w:t>
      </w:r>
      <w:r>
        <w:br/>
      </w:r>
      <w:r w:rsidRPr="005E690D">
        <w:rPr>
          <w:rStyle w:val="markedcontent"/>
          <w:rFonts w:ascii="Arial" w:hAnsi="Arial" w:cs="Arial"/>
        </w:rPr>
        <w:t>sunlight hours. Floor covering subjected to excessive heat and light is subject to thermal degradation and, in the case of engineered rigid planks, to changes in dimensional</w:t>
      </w:r>
      <w:r>
        <w:br/>
      </w:r>
      <w:r w:rsidRPr="005E690D">
        <w:rPr>
          <w:rStyle w:val="markedcontent"/>
          <w:rFonts w:ascii="Arial" w:hAnsi="Arial" w:cs="Arial"/>
        </w:rPr>
        <w:t>stability. Use appropriate precautions to minimize potential effects on the floor covering.</w:t>
      </w:r>
    </w:p>
    <w:p w14:paraId="2C7A2383" w14:textId="77777777" w:rsidR="005E690D" w:rsidRPr="005E690D" w:rsidRDefault="005E690D" w:rsidP="005E690D">
      <w:pPr>
        <w:pStyle w:val="ListParagraph"/>
        <w:numPr>
          <w:ilvl w:val="0"/>
          <w:numId w:val="10"/>
        </w:numPr>
        <w:rPr>
          <w:rStyle w:val="markedcontent"/>
          <w:rFonts w:ascii="Arial" w:hAnsi="Arial" w:cs="Arial"/>
        </w:rPr>
      </w:pPr>
      <w:r w:rsidRPr="005E690D">
        <w:rPr>
          <w:rStyle w:val="markedcontent"/>
          <w:rFonts w:ascii="Arial" w:hAnsi="Arial" w:cs="Arial"/>
        </w:rPr>
        <w:t>Oil or petroleum-based products can result in surface staining. Do not track asphalt-</w:t>
      </w:r>
      <w:r>
        <w:br/>
      </w:r>
      <w:r w:rsidRPr="005E690D">
        <w:rPr>
          <w:rStyle w:val="markedcontent"/>
          <w:rFonts w:ascii="Arial" w:hAnsi="Arial" w:cs="Arial"/>
        </w:rPr>
        <w:t>driveway sealer or automobile-oil drips onto the rigid floor covering.</w:t>
      </w:r>
    </w:p>
    <w:p w14:paraId="64B1161B" w14:textId="77777777" w:rsidR="005E690D" w:rsidRPr="005E690D" w:rsidRDefault="005E690D" w:rsidP="005E690D">
      <w:pPr>
        <w:pStyle w:val="ListParagraph"/>
        <w:numPr>
          <w:ilvl w:val="0"/>
          <w:numId w:val="10"/>
        </w:numPr>
        <w:rPr>
          <w:rStyle w:val="markedcontent"/>
          <w:rFonts w:ascii="Arial" w:hAnsi="Arial" w:cs="Arial"/>
        </w:rPr>
      </w:pPr>
      <w:r w:rsidRPr="005E690D">
        <w:rPr>
          <w:rStyle w:val="markedcontent"/>
          <w:rFonts w:ascii="Arial" w:hAnsi="Arial" w:cs="Arial"/>
        </w:rPr>
        <w:t>Use non-staining mats. Rubber may discolor the floor.</w:t>
      </w:r>
    </w:p>
    <w:p w14:paraId="78A9E884" w14:textId="77777777" w:rsidR="005E690D" w:rsidRPr="005E690D" w:rsidRDefault="005E690D" w:rsidP="005E690D">
      <w:pPr>
        <w:pStyle w:val="ListParagraph"/>
        <w:numPr>
          <w:ilvl w:val="0"/>
          <w:numId w:val="10"/>
        </w:numPr>
        <w:rPr>
          <w:rStyle w:val="markedcontent"/>
          <w:rFonts w:ascii="Arial" w:hAnsi="Arial" w:cs="Arial"/>
        </w:rPr>
      </w:pPr>
      <w:r w:rsidRPr="005E690D">
        <w:rPr>
          <w:rStyle w:val="markedcontent"/>
          <w:rFonts w:ascii="Arial" w:hAnsi="Arial" w:cs="Arial"/>
        </w:rPr>
        <w:t>All furniture should be equipped with felt pads to avoid scratching the floor. Heavy</w:t>
      </w:r>
      <w:r>
        <w:br/>
      </w:r>
      <w:r w:rsidRPr="005E690D">
        <w:rPr>
          <w:rStyle w:val="markedcontent"/>
          <w:rFonts w:ascii="Arial" w:hAnsi="Arial" w:cs="Arial"/>
        </w:rPr>
        <w:t>furniture and appliances should be equipped with non-staining large surface floor</w:t>
      </w:r>
      <w:r>
        <w:br/>
      </w:r>
      <w:r w:rsidRPr="005E690D">
        <w:rPr>
          <w:rStyle w:val="markedcontent"/>
          <w:rFonts w:ascii="Arial" w:hAnsi="Arial" w:cs="Arial"/>
        </w:rPr>
        <w:t>protectors. Furniture with castors or wheels must be easy swiveling, large surface non-</w:t>
      </w:r>
      <w:r>
        <w:br/>
      </w:r>
      <w:r w:rsidRPr="005E690D">
        <w:rPr>
          <w:rStyle w:val="markedcontent"/>
          <w:rFonts w:ascii="Arial" w:hAnsi="Arial" w:cs="Arial"/>
        </w:rPr>
        <w:t>staining and suitable for resilient floors. Do NOT use ball type castors as they can</w:t>
      </w:r>
      <w:r>
        <w:br/>
      </w:r>
      <w:r w:rsidRPr="005E690D">
        <w:rPr>
          <w:rStyle w:val="markedcontent"/>
          <w:rFonts w:ascii="Arial" w:hAnsi="Arial" w:cs="Arial"/>
        </w:rPr>
        <w:t>damage the floor.</w:t>
      </w:r>
      <w:r w:rsidR="006B4A2E">
        <w:rPr>
          <w:rStyle w:val="markedcontent"/>
          <w:rFonts w:ascii="Arial" w:hAnsi="Arial" w:cs="Arial"/>
        </w:rPr>
        <w:t xml:space="preserve"> Chair mats must be used to protect floors from rolling chairs.</w:t>
      </w:r>
    </w:p>
    <w:p w14:paraId="294A0092" w14:textId="77777777" w:rsidR="005E690D" w:rsidRPr="005E690D" w:rsidRDefault="005E690D" w:rsidP="005E690D">
      <w:pPr>
        <w:pStyle w:val="ListParagraph"/>
        <w:numPr>
          <w:ilvl w:val="0"/>
          <w:numId w:val="10"/>
        </w:numPr>
        <w:rPr>
          <w:rStyle w:val="markedcontent"/>
          <w:rFonts w:ascii="Arial" w:hAnsi="Arial" w:cs="Arial"/>
        </w:rPr>
      </w:pPr>
      <w:r w:rsidRPr="005E690D">
        <w:rPr>
          <w:rStyle w:val="markedcontent"/>
          <w:rFonts w:ascii="Arial" w:hAnsi="Arial" w:cs="Arial"/>
        </w:rPr>
        <w:t>Use walk off mats at entrances to prevent dirt and grit from being tracked on to the floor.</w:t>
      </w:r>
    </w:p>
    <w:p w14:paraId="1704BB2E" w14:textId="77777777" w:rsidR="005E690D" w:rsidRPr="005E690D" w:rsidRDefault="005E690D" w:rsidP="005E690D">
      <w:pPr>
        <w:pStyle w:val="ListParagraph"/>
        <w:numPr>
          <w:ilvl w:val="0"/>
          <w:numId w:val="10"/>
        </w:numPr>
        <w:rPr>
          <w:rStyle w:val="markedcontent"/>
          <w:rFonts w:ascii="Arial" w:hAnsi="Arial" w:cs="Arial"/>
        </w:rPr>
      </w:pPr>
      <w:r w:rsidRPr="005E690D">
        <w:rPr>
          <w:rStyle w:val="markedcontent"/>
          <w:rFonts w:ascii="Arial" w:hAnsi="Arial" w:cs="Arial"/>
        </w:rPr>
        <w:t>Sweep or vacuum the floor regularly to remove loose dirt. Do NOT use vacuums that use</w:t>
      </w:r>
      <w:r w:rsidR="00E03E39">
        <w:t xml:space="preserve"> </w:t>
      </w:r>
      <w:r w:rsidRPr="005E690D">
        <w:rPr>
          <w:rStyle w:val="markedcontent"/>
          <w:rFonts w:ascii="Arial" w:hAnsi="Arial" w:cs="Arial"/>
        </w:rPr>
        <w:t>a beater bar or turn beater bar off.</w:t>
      </w:r>
    </w:p>
    <w:p w14:paraId="2B8D9AE5" w14:textId="77777777" w:rsidR="005E690D" w:rsidRPr="005E690D" w:rsidRDefault="005E690D" w:rsidP="005E690D">
      <w:pPr>
        <w:pStyle w:val="ListParagraph"/>
        <w:numPr>
          <w:ilvl w:val="0"/>
          <w:numId w:val="10"/>
        </w:numPr>
        <w:rPr>
          <w:rStyle w:val="markedcontent"/>
          <w:rFonts w:ascii="Arial" w:hAnsi="Arial" w:cs="Arial"/>
        </w:rPr>
      </w:pPr>
      <w:r w:rsidRPr="005E690D">
        <w:rPr>
          <w:rStyle w:val="markedcontent"/>
          <w:rFonts w:ascii="Arial" w:hAnsi="Arial" w:cs="Arial"/>
        </w:rPr>
        <w:lastRenderedPageBreak/>
        <w:t>Do NOT use electric brooms with hard plastic bottoms with no padding.</w:t>
      </w:r>
    </w:p>
    <w:p w14:paraId="727C0C18" w14:textId="77777777" w:rsidR="005E690D" w:rsidRPr="005E690D" w:rsidRDefault="005E690D" w:rsidP="005E690D">
      <w:pPr>
        <w:pStyle w:val="ListParagraph"/>
        <w:numPr>
          <w:ilvl w:val="0"/>
          <w:numId w:val="10"/>
        </w:numPr>
        <w:rPr>
          <w:rStyle w:val="markedcontent"/>
          <w:rFonts w:ascii="Arial" w:hAnsi="Arial" w:cs="Arial"/>
        </w:rPr>
      </w:pPr>
      <w:r w:rsidRPr="005E690D">
        <w:rPr>
          <w:rStyle w:val="markedcontent"/>
          <w:rFonts w:ascii="Arial" w:hAnsi="Arial" w:cs="Arial"/>
        </w:rPr>
        <w:t>Clean up spills immediately.</w:t>
      </w:r>
    </w:p>
    <w:p w14:paraId="1BE8EACF" w14:textId="77777777" w:rsidR="005E690D" w:rsidRPr="005E690D" w:rsidRDefault="005E690D" w:rsidP="005E690D">
      <w:pPr>
        <w:pStyle w:val="ListParagraph"/>
        <w:numPr>
          <w:ilvl w:val="0"/>
          <w:numId w:val="10"/>
        </w:numPr>
        <w:rPr>
          <w:rStyle w:val="markedcontent"/>
          <w:rFonts w:ascii="Arial" w:hAnsi="Arial" w:cs="Arial"/>
        </w:rPr>
      </w:pPr>
      <w:r w:rsidRPr="005E690D">
        <w:rPr>
          <w:rStyle w:val="markedcontent"/>
          <w:rFonts w:ascii="Arial" w:hAnsi="Arial" w:cs="Arial"/>
        </w:rPr>
        <w:t>Damp mop as needed using clean water and a diluted floor cleaner. Do NOT use harsh</w:t>
      </w:r>
      <w:r>
        <w:br/>
      </w:r>
      <w:r w:rsidRPr="005E690D">
        <w:rPr>
          <w:rStyle w:val="markedcontent"/>
          <w:rFonts w:ascii="Arial" w:hAnsi="Arial" w:cs="Arial"/>
        </w:rPr>
        <w:t>cleaners or chemicals on the floor. Do NOT use abrasive scrubbing tools. Do NOT use</w:t>
      </w:r>
      <w:r>
        <w:br/>
      </w:r>
      <w:r w:rsidRPr="005E690D">
        <w:rPr>
          <w:rStyle w:val="markedcontent"/>
          <w:rFonts w:ascii="Arial" w:hAnsi="Arial" w:cs="Arial"/>
        </w:rPr>
        <w:t>detergents, abrasive cleaners or “mop and shine” products.</w:t>
      </w:r>
    </w:p>
    <w:p w14:paraId="5184C4DD" w14:textId="77777777" w:rsidR="005E690D" w:rsidRPr="005E690D" w:rsidRDefault="005E690D" w:rsidP="005E690D">
      <w:pPr>
        <w:pStyle w:val="ListParagraph"/>
        <w:numPr>
          <w:ilvl w:val="0"/>
          <w:numId w:val="10"/>
        </w:numPr>
        <w:rPr>
          <w:rStyle w:val="markedcontent"/>
          <w:rFonts w:ascii="Arial" w:hAnsi="Arial" w:cs="Arial"/>
        </w:rPr>
      </w:pPr>
      <w:r w:rsidRPr="005E690D">
        <w:rPr>
          <w:rStyle w:val="markedcontent"/>
          <w:rFonts w:ascii="Arial" w:hAnsi="Arial" w:cs="Arial"/>
        </w:rPr>
        <w:t>Rigid Flooring, like other types of smooth floors, may become slippery when wet. Allow</w:t>
      </w:r>
      <w:r>
        <w:br/>
      </w:r>
      <w:r w:rsidRPr="005E690D">
        <w:rPr>
          <w:rStyle w:val="markedcontent"/>
          <w:rFonts w:ascii="Arial" w:hAnsi="Arial" w:cs="Arial"/>
        </w:rPr>
        <w:t>time for floor to dry after washing. Immediately wipe up wet areas from spills, foreign</w:t>
      </w:r>
      <w:r>
        <w:br/>
      </w:r>
      <w:r w:rsidRPr="005E690D">
        <w:rPr>
          <w:rStyle w:val="markedcontent"/>
          <w:rFonts w:ascii="Arial" w:hAnsi="Arial" w:cs="Arial"/>
        </w:rPr>
        <w:t>substances or wet feet.</w:t>
      </w:r>
    </w:p>
    <w:p w14:paraId="6D813EEE" w14:textId="77777777" w:rsidR="005E690D" w:rsidRPr="005E690D" w:rsidRDefault="005E690D" w:rsidP="005E690D">
      <w:pPr>
        <w:pStyle w:val="ListParagraph"/>
        <w:numPr>
          <w:ilvl w:val="0"/>
          <w:numId w:val="10"/>
        </w:numPr>
        <w:rPr>
          <w:rStyle w:val="markedcontent"/>
          <w:rFonts w:ascii="Arial" w:hAnsi="Arial" w:cs="Arial"/>
          <w:b/>
          <w:u w:val="single"/>
        </w:rPr>
      </w:pPr>
      <w:r w:rsidRPr="005E690D">
        <w:rPr>
          <w:rStyle w:val="markedcontent"/>
          <w:rFonts w:ascii="Arial" w:hAnsi="Arial" w:cs="Arial"/>
        </w:rPr>
        <w:t>If the flooring is scratched, the factory recommends using the following scratch fix:</w:t>
      </w:r>
      <w:r>
        <w:br/>
      </w:r>
      <w:r w:rsidRPr="005E690D">
        <w:rPr>
          <w:rStyle w:val="markedcontent"/>
          <w:rFonts w:ascii="Courier New" w:hAnsi="Courier New" w:cs="Courier New"/>
          <w:sz w:val="20"/>
          <w:szCs w:val="20"/>
        </w:rPr>
        <w:t xml:space="preserve">o </w:t>
      </w:r>
      <w:hyperlink r:id="rId14" w:history="1">
        <w:r w:rsidRPr="00D30FA9">
          <w:rPr>
            <w:rStyle w:val="Hyperlink"/>
            <w:sz w:val="28"/>
            <w:szCs w:val="28"/>
          </w:rPr>
          <w:t>http://www.1877floorguy.com/scratchfix.html</w:t>
        </w:r>
      </w:hyperlink>
    </w:p>
    <w:p w14:paraId="125818D7" w14:textId="77777777" w:rsidR="005E690D" w:rsidRDefault="005E690D" w:rsidP="005E690D">
      <w:pPr>
        <w:rPr>
          <w:rStyle w:val="markedcontent"/>
          <w:rFonts w:ascii="Arial" w:hAnsi="Arial" w:cs="Arial"/>
          <w:b/>
        </w:rPr>
      </w:pPr>
      <w:r w:rsidRPr="005E690D">
        <w:rPr>
          <w:rStyle w:val="markedcontent"/>
          <w:rFonts w:ascii="Arial" w:hAnsi="Arial" w:cs="Arial"/>
          <w:b/>
        </w:rPr>
        <w:t>Initial &amp; Routine Maintenance (Daily or as needed)</w:t>
      </w:r>
    </w:p>
    <w:p w14:paraId="58BDA4A1" w14:textId="77777777" w:rsidR="005E690D" w:rsidRPr="005E690D" w:rsidRDefault="005E690D" w:rsidP="005E690D">
      <w:pPr>
        <w:pStyle w:val="ListParagraph"/>
        <w:numPr>
          <w:ilvl w:val="0"/>
          <w:numId w:val="11"/>
        </w:numPr>
        <w:rPr>
          <w:rStyle w:val="markedcontent"/>
          <w:rFonts w:ascii="Arial" w:hAnsi="Arial" w:cs="Arial"/>
        </w:rPr>
      </w:pPr>
      <w:r w:rsidRPr="005E690D">
        <w:rPr>
          <w:rStyle w:val="markedcontent"/>
          <w:rFonts w:ascii="Arial" w:hAnsi="Arial" w:cs="Arial"/>
        </w:rPr>
        <w:t>Sweep, dust mop or vacuum the floor to remove all loose dirt and grit. Do not use treated</w:t>
      </w:r>
      <w:r w:rsidR="00E03E39">
        <w:t xml:space="preserve"> </w:t>
      </w:r>
      <w:r w:rsidRPr="005E690D">
        <w:rPr>
          <w:rStyle w:val="markedcontent"/>
          <w:rFonts w:ascii="Arial" w:hAnsi="Arial" w:cs="Arial"/>
        </w:rPr>
        <w:t>du</w:t>
      </w:r>
      <w:r w:rsidR="00E03E39">
        <w:rPr>
          <w:rStyle w:val="markedcontent"/>
          <w:rFonts w:ascii="Arial" w:hAnsi="Arial" w:cs="Arial"/>
        </w:rPr>
        <w:t>st m</w:t>
      </w:r>
      <w:r w:rsidRPr="005E690D">
        <w:rPr>
          <w:rStyle w:val="markedcontent"/>
          <w:rFonts w:ascii="Arial" w:hAnsi="Arial" w:cs="Arial"/>
        </w:rPr>
        <w:t>ops.</w:t>
      </w:r>
    </w:p>
    <w:p w14:paraId="7E619AFD" w14:textId="77777777" w:rsidR="005E690D" w:rsidRPr="005E690D" w:rsidRDefault="005E690D" w:rsidP="005E690D">
      <w:pPr>
        <w:pStyle w:val="ListParagraph"/>
        <w:numPr>
          <w:ilvl w:val="0"/>
          <w:numId w:val="11"/>
        </w:numPr>
        <w:rPr>
          <w:rStyle w:val="markedcontent"/>
          <w:rFonts w:ascii="Arial" w:hAnsi="Arial" w:cs="Arial"/>
        </w:rPr>
      </w:pPr>
      <w:r w:rsidRPr="005E690D">
        <w:rPr>
          <w:rStyle w:val="markedcontent"/>
          <w:rFonts w:ascii="Arial" w:hAnsi="Arial" w:cs="Arial"/>
        </w:rPr>
        <w:t>Clean the floor using a properly diluted Neutral pH cleaner in cool water. Follow label</w:t>
      </w:r>
      <w:r>
        <w:br/>
      </w:r>
      <w:r w:rsidRPr="005E690D">
        <w:rPr>
          <w:rStyle w:val="markedcontent"/>
          <w:rFonts w:ascii="Arial" w:hAnsi="Arial" w:cs="Arial"/>
        </w:rPr>
        <w:t>instructions.</w:t>
      </w:r>
    </w:p>
    <w:p w14:paraId="0183C856" w14:textId="77777777" w:rsidR="005E690D" w:rsidRPr="005E690D" w:rsidRDefault="005E690D" w:rsidP="005E690D">
      <w:pPr>
        <w:pStyle w:val="ListParagraph"/>
        <w:numPr>
          <w:ilvl w:val="0"/>
          <w:numId w:val="11"/>
        </w:numPr>
        <w:rPr>
          <w:rStyle w:val="markedcontent"/>
          <w:rFonts w:ascii="Arial" w:hAnsi="Arial" w:cs="Arial"/>
        </w:rPr>
      </w:pPr>
      <w:r w:rsidRPr="005E690D">
        <w:rPr>
          <w:rStyle w:val="markedcontent"/>
          <w:rFonts w:ascii="Arial" w:hAnsi="Arial" w:cs="Arial"/>
        </w:rPr>
        <w:t>Mop or machine clean using 175-rpm “Swing-arm” machine or auto scrubber with a 3M</w:t>
      </w:r>
      <w:r>
        <w:br/>
      </w:r>
      <w:r w:rsidRPr="005E690D">
        <w:rPr>
          <w:rStyle w:val="markedcontent"/>
          <w:rFonts w:ascii="Arial" w:hAnsi="Arial" w:cs="Arial"/>
        </w:rPr>
        <w:t>5100 Red pad (or equal).</w:t>
      </w:r>
    </w:p>
    <w:p w14:paraId="37A9386D" w14:textId="77777777" w:rsidR="005E690D" w:rsidRPr="005E690D" w:rsidRDefault="005E690D" w:rsidP="005E690D">
      <w:pPr>
        <w:pStyle w:val="ListParagraph"/>
        <w:numPr>
          <w:ilvl w:val="0"/>
          <w:numId w:val="11"/>
        </w:numPr>
        <w:rPr>
          <w:rStyle w:val="markedcontent"/>
          <w:rFonts w:ascii="Arial" w:hAnsi="Arial" w:cs="Arial"/>
          <w:b/>
          <w:u w:val="single"/>
        </w:rPr>
      </w:pPr>
      <w:r w:rsidRPr="005E690D">
        <w:rPr>
          <w:rStyle w:val="markedcontent"/>
          <w:rFonts w:ascii="Arial" w:hAnsi="Arial" w:cs="Arial"/>
        </w:rPr>
        <w:t>Rinse the floor thoroughly with clean water and allow it to dry. Fans or air movers can</w:t>
      </w:r>
      <w:r>
        <w:br/>
      </w:r>
      <w:r w:rsidRPr="005E690D">
        <w:rPr>
          <w:rStyle w:val="markedcontent"/>
          <w:rFonts w:ascii="Arial" w:hAnsi="Arial" w:cs="Arial"/>
        </w:rPr>
        <w:t>speed up the drying time.</w:t>
      </w:r>
    </w:p>
    <w:p w14:paraId="71E67561" w14:textId="77777777" w:rsidR="005E690D" w:rsidRDefault="005E690D" w:rsidP="005E690D">
      <w:pPr>
        <w:rPr>
          <w:rStyle w:val="markedcontent"/>
          <w:rFonts w:ascii="Arial" w:hAnsi="Arial" w:cs="Arial"/>
          <w:b/>
        </w:rPr>
      </w:pPr>
      <w:r w:rsidRPr="005E690D">
        <w:rPr>
          <w:rStyle w:val="markedcontent"/>
          <w:rFonts w:ascii="Arial" w:hAnsi="Arial" w:cs="Arial"/>
          <w:b/>
        </w:rPr>
        <w:t>Daily Cleaning Directions</w:t>
      </w:r>
    </w:p>
    <w:p w14:paraId="3131EFFE" w14:textId="77777777" w:rsidR="005E690D" w:rsidRPr="005E690D" w:rsidRDefault="005E690D" w:rsidP="005E690D">
      <w:pPr>
        <w:pStyle w:val="ListParagraph"/>
        <w:numPr>
          <w:ilvl w:val="0"/>
          <w:numId w:val="12"/>
        </w:numPr>
        <w:rPr>
          <w:rStyle w:val="markedcontent"/>
          <w:rFonts w:ascii="Arial" w:hAnsi="Arial" w:cs="Arial"/>
        </w:rPr>
      </w:pPr>
      <w:r w:rsidRPr="005E690D">
        <w:rPr>
          <w:rStyle w:val="markedcontent"/>
          <w:rFonts w:ascii="Arial" w:hAnsi="Arial" w:cs="Arial"/>
        </w:rPr>
        <w:t>Sweep floor to remove loose dirt &amp; soil.</w:t>
      </w:r>
    </w:p>
    <w:p w14:paraId="63D0B086" w14:textId="77777777" w:rsidR="005E690D" w:rsidRPr="005E690D" w:rsidRDefault="005E690D" w:rsidP="005E690D">
      <w:pPr>
        <w:pStyle w:val="ListParagraph"/>
        <w:numPr>
          <w:ilvl w:val="0"/>
          <w:numId w:val="12"/>
        </w:numPr>
        <w:rPr>
          <w:rStyle w:val="markedcontent"/>
          <w:rFonts w:ascii="Arial" w:hAnsi="Arial" w:cs="Arial"/>
        </w:rPr>
      </w:pPr>
      <w:r w:rsidRPr="005E690D">
        <w:rPr>
          <w:rStyle w:val="markedcontent"/>
          <w:rFonts w:ascii="Arial" w:hAnsi="Arial" w:cs="Arial"/>
        </w:rPr>
        <w:t>Using Mop &amp; Bucket (2-bucket system) or mop floor with the cleaning solution.</w:t>
      </w:r>
    </w:p>
    <w:p w14:paraId="5810E8EF" w14:textId="77777777" w:rsidR="005E690D" w:rsidRPr="005E690D" w:rsidRDefault="005E690D" w:rsidP="005E690D">
      <w:pPr>
        <w:pStyle w:val="ListParagraph"/>
        <w:numPr>
          <w:ilvl w:val="0"/>
          <w:numId w:val="12"/>
        </w:numPr>
        <w:rPr>
          <w:rStyle w:val="markedcontent"/>
          <w:rFonts w:ascii="Arial" w:hAnsi="Arial" w:cs="Arial"/>
        </w:rPr>
      </w:pPr>
      <w:r w:rsidRPr="005E690D">
        <w:rPr>
          <w:rStyle w:val="markedcontent"/>
          <w:rFonts w:ascii="Arial" w:hAnsi="Arial" w:cs="Arial"/>
        </w:rPr>
        <w:t>Trail mop excess soil and wet areas with a clean, tightly wrung out mop.</w:t>
      </w:r>
    </w:p>
    <w:p w14:paraId="1BC4F404" w14:textId="77777777" w:rsidR="005E690D" w:rsidRPr="005E690D" w:rsidRDefault="005E690D" w:rsidP="005E690D">
      <w:pPr>
        <w:pStyle w:val="ListParagraph"/>
        <w:numPr>
          <w:ilvl w:val="0"/>
          <w:numId w:val="12"/>
        </w:numPr>
        <w:rPr>
          <w:rStyle w:val="markedcontent"/>
          <w:rFonts w:ascii="Arial" w:hAnsi="Arial" w:cs="Arial"/>
        </w:rPr>
      </w:pPr>
      <w:r w:rsidRPr="005E690D">
        <w:rPr>
          <w:rStyle w:val="markedcontent"/>
          <w:rFonts w:ascii="Arial" w:hAnsi="Arial" w:cs="Arial"/>
        </w:rPr>
        <w:t>No rinsing required.</w:t>
      </w:r>
    </w:p>
    <w:p w14:paraId="6DD1F319" w14:textId="77777777" w:rsidR="005E690D" w:rsidRPr="005E690D" w:rsidRDefault="005E690D" w:rsidP="005E690D">
      <w:pPr>
        <w:pStyle w:val="ListParagraph"/>
        <w:numPr>
          <w:ilvl w:val="0"/>
          <w:numId w:val="12"/>
        </w:numPr>
        <w:rPr>
          <w:rStyle w:val="markedcontent"/>
          <w:rFonts w:ascii="Arial" w:hAnsi="Arial" w:cs="Arial"/>
          <w:b/>
          <w:u w:val="single"/>
        </w:rPr>
      </w:pPr>
      <w:r w:rsidRPr="005E690D">
        <w:rPr>
          <w:rStyle w:val="markedcontent"/>
          <w:rFonts w:ascii="Arial" w:hAnsi="Arial" w:cs="Arial"/>
        </w:rPr>
        <w:t>Allow floor to air dry completely.</w:t>
      </w:r>
    </w:p>
    <w:p w14:paraId="2A680862" w14:textId="77777777" w:rsidR="005E690D" w:rsidRDefault="005E690D" w:rsidP="005E690D">
      <w:pPr>
        <w:rPr>
          <w:rStyle w:val="markedcontent"/>
          <w:rFonts w:ascii="Arial" w:hAnsi="Arial" w:cs="Arial"/>
          <w:b/>
        </w:rPr>
      </w:pPr>
      <w:r w:rsidRPr="005E690D">
        <w:rPr>
          <w:rStyle w:val="markedcontent"/>
          <w:rFonts w:ascii="Arial" w:hAnsi="Arial" w:cs="Arial"/>
          <w:b/>
        </w:rPr>
        <w:t>Prevention</w:t>
      </w:r>
    </w:p>
    <w:p w14:paraId="74166CA4" w14:textId="77777777" w:rsidR="005E690D" w:rsidRPr="005E690D" w:rsidRDefault="005E690D" w:rsidP="005E690D">
      <w:pPr>
        <w:pStyle w:val="ListParagraph"/>
        <w:numPr>
          <w:ilvl w:val="0"/>
          <w:numId w:val="13"/>
        </w:numPr>
        <w:rPr>
          <w:rStyle w:val="markedcontent"/>
          <w:rFonts w:ascii="Arial" w:hAnsi="Arial" w:cs="Arial"/>
          <w:b/>
          <w:u w:val="single"/>
        </w:rPr>
      </w:pPr>
      <w:r w:rsidRPr="005E690D">
        <w:rPr>
          <w:rStyle w:val="markedcontent"/>
          <w:rFonts w:ascii="Arial" w:hAnsi="Arial" w:cs="Arial"/>
        </w:rPr>
        <w:t>The single greatest cause of damage to any flooring or floor finish is abrasion from</w:t>
      </w:r>
      <w:r>
        <w:br/>
      </w:r>
      <w:r w:rsidRPr="005E690D">
        <w:rPr>
          <w:rStyle w:val="markedcontent"/>
          <w:rFonts w:ascii="Arial" w:hAnsi="Arial" w:cs="Arial"/>
        </w:rPr>
        <w:t>dirt and grit. Wherever possible, use walk off mats at entrances and doorways.</w:t>
      </w:r>
      <w:r>
        <w:br/>
      </w:r>
      <w:r w:rsidRPr="005E690D">
        <w:rPr>
          <w:rStyle w:val="markedcontent"/>
          <w:rFonts w:ascii="Arial" w:hAnsi="Arial" w:cs="Arial"/>
        </w:rPr>
        <w:t>Use non-staining floor protectors under heavy furniture, chairs, and tables.</w:t>
      </w:r>
    </w:p>
    <w:sectPr w:rsidR="005E690D" w:rsidRPr="005E690D">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99306" w14:textId="77777777" w:rsidR="006B4A2E" w:rsidRDefault="006B4A2E" w:rsidP="006B4A2E">
      <w:pPr>
        <w:spacing w:after="0" w:line="240" w:lineRule="auto"/>
      </w:pPr>
      <w:r>
        <w:separator/>
      </w:r>
    </w:p>
  </w:endnote>
  <w:endnote w:type="continuationSeparator" w:id="0">
    <w:p w14:paraId="251D20F6" w14:textId="77777777" w:rsidR="006B4A2E" w:rsidRDefault="006B4A2E" w:rsidP="006B4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AB79B" w14:textId="77777777" w:rsidR="006B4A2E" w:rsidRDefault="006B4A2E" w:rsidP="006B4A2E">
      <w:pPr>
        <w:spacing w:after="0" w:line="240" w:lineRule="auto"/>
      </w:pPr>
      <w:r>
        <w:separator/>
      </w:r>
    </w:p>
  </w:footnote>
  <w:footnote w:type="continuationSeparator" w:id="0">
    <w:p w14:paraId="1EE3C24E" w14:textId="77777777" w:rsidR="006B4A2E" w:rsidRDefault="006B4A2E" w:rsidP="006B4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A8D84" w14:textId="77777777" w:rsidR="006B4A2E" w:rsidRPr="006B4A2E" w:rsidRDefault="006B4A2E">
    <w:pPr>
      <w:pStyle w:val="Header"/>
      <w:rPr>
        <w:b/>
      </w:rPr>
    </w:pPr>
    <w:r w:rsidRPr="006B4A2E">
      <w:rPr>
        <w:b/>
      </w:rPr>
      <w:tab/>
    </w:r>
    <w:r w:rsidRPr="006B4A2E">
      <w:rPr>
        <w:b/>
      </w:rPr>
      <w:tab/>
      <w:t>Hilltop Collection</w:t>
    </w:r>
  </w:p>
  <w:p w14:paraId="7303EEB8" w14:textId="77777777" w:rsidR="006B4A2E" w:rsidRDefault="006B4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7B27"/>
    <w:multiLevelType w:val="hybridMultilevel"/>
    <w:tmpl w:val="9C3A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23112"/>
    <w:multiLevelType w:val="hybridMultilevel"/>
    <w:tmpl w:val="6B22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6752E"/>
    <w:multiLevelType w:val="hybridMultilevel"/>
    <w:tmpl w:val="3538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C163E"/>
    <w:multiLevelType w:val="hybridMultilevel"/>
    <w:tmpl w:val="3ADA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01A5A"/>
    <w:multiLevelType w:val="hybridMultilevel"/>
    <w:tmpl w:val="5EF8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B3135"/>
    <w:multiLevelType w:val="hybridMultilevel"/>
    <w:tmpl w:val="E02A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B4546"/>
    <w:multiLevelType w:val="hybridMultilevel"/>
    <w:tmpl w:val="8246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87BED"/>
    <w:multiLevelType w:val="hybridMultilevel"/>
    <w:tmpl w:val="E98C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45A0C"/>
    <w:multiLevelType w:val="hybridMultilevel"/>
    <w:tmpl w:val="9700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A3E6A"/>
    <w:multiLevelType w:val="hybridMultilevel"/>
    <w:tmpl w:val="2DEE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296FB8"/>
    <w:multiLevelType w:val="hybridMultilevel"/>
    <w:tmpl w:val="7948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0D168B"/>
    <w:multiLevelType w:val="hybridMultilevel"/>
    <w:tmpl w:val="11F6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214F9"/>
    <w:multiLevelType w:val="hybridMultilevel"/>
    <w:tmpl w:val="7E78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551A33"/>
    <w:multiLevelType w:val="hybridMultilevel"/>
    <w:tmpl w:val="B554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84640A"/>
    <w:multiLevelType w:val="hybridMultilevel"/>
    <w:tmpl w:val="4106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923261"/>
    <w:multiLevelType w:val="hybridMultilevel"/>
    <w:tmpl w:val="E46A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
  </w:num>
  <w:num w:numId="4">
    <w:abstractNumId w:val="13"/>
  </w:num>
  <w:num w:numId="5">
    <w:abstractNumId w:val="12"/>
  </w:num>
  <w:num w:numId="6">
    <w:abstractNumId w:val="4"/>
  </w:num>
  <w:num w:numId="7">
    <w:abstractNumId w:val="6"/>
  </w:num>
  <w:num w:numId="8">
    <w:abstractNumId w:val="7"/>
  </w:num>
  <w:num w:numId="9">
    <w:abstractNumId w:val="0"/>
  </w:num>
  <w:num w:numId="10">
    <w:abstractNumId w:val="3"/>
  </w:num>
  <w:num w:numId="11">
    <w:abstractNumId w:val="8"/>
  </w:num>
  <w:num w:numId="12">
    <w:abstractNumId w:val="15"/>
  </w:num>
  <w:num w:numId="13">
    <w:abstractNumId w:val="1"/>
  </w:num>
  <w:num w:numId="14">
    <w:abstractNumId w:val="11"/>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4E0"/>
    <w:rsid w:val="005E690D"/>
    <w:rsid w:val="006164E0"/>
    <w:rsid w:val="006B4A2E"/>
    <w:rsid w:val="00BD22C9"/>
    <w:rsid w:val="00CD170B"/>
    <w:rsid w:val="00E03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844374"/>
  <w15:chartTrackingRefBased/>
  <w15:docId w15:val="{1E3D340C-1B8A-4935-9FB2-4A76244C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6164E0"/>
  </w:style>
  <w:style w:type="paragraph" w:styleId="ListParagraph">
    <w:name w:val="List Paragraph"/>
    <w:basedOn w:val="Normal"/>
    <w:uiPriority w:val="34"/>
    <w:qFormat/>
    <w:rsid w:val="006164E0"/>
    <w:pPr>
      <w:ind w:left="720"/>
      <w:contextualSpacing/>
    </w:pPr>
  </w:style>
  <w:style w:type="character" w:styleId="Hyperlink">
    <w:name w:val="Hyperlink"/>
    <w:basedOn w:val="DefaultParagraphFont"/>
    <w:uiPriority w:val="99"/>
    <w:unhideWhenUsed/>
    <w:rsid w:val="005E690D"/>
    <w:rPr>
      <w:color w:val="0563C1" w:themeColor="hyperlink"/>
      <w:u w:val="single"/>
    </w:rPr>
  </w:style>
  <w:style w:type="paragraph" w:styleId="Header">
    <w:name w:val="header"/>
    <w:basedOn w:val="Normal"/>
    <w:link w:val="HeaderChar"/>
    <w:uiPriority w:val="99"/>
    <w:unhideWhenUsed/>
    <w:rsid w:val="006B4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A2E"/>
  </w:style>
  <w:style w:type="paragraph" w:styleId="Footer">
    <w:name w:val="footer"/>
    <w:basedOn w:val="Normal"/>
    <w:link w:val="FooterChar"/>
    <w:uiPriority w:val="99"/>
    <w:unhideWhenUsed/>
    <w:rsid w:val="006B4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1877floorguy.com/scratchfi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F7C5617A9E604CBC2AB2D4BCBA95FE" ma:contentTypeVersion="14" ma:contentTypeDescription="Create a new document." ma:contentTypeScope="" ma:versionID="fb91a57554011285b96820f622ca220e">
  <xsd:schema xmlns:xsd="http://www.w3.org/2001/XMLSchema" xmlns:xs="http://www.w3.org/2001/XMLSchema" xmlns:p="http://schemas.microsoft.com/office/2006/metadata/properties" xmlns:ns3="fc6124c1-ccab-49fe-9846-1b0bb9e16fda" xmlns:ns4="07bb4b4d-08e5-49e7-8d73-4d257670e3c7" targetNamespace="http://schemas.microsoft.com/office/2006/metadata/properties" ma:root="true" ma:fieldsID="49cc86ebbf912fd1724e49efa80098eb" ns3:_="" ns4:_="">
    <xsd:import namespace="fc6124c1-ccab-49fe-9846-1b0bb9e16fda"/>
    <xsd:import namespace="07bb4b4d-08e5-49e7-8d73-4d257670e3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124c1-ccab-49fe-9846-1b0bb9e16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bb4b4d-08e5-49e7-8d73-4d257670e3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C82A99-F063-46B7-90A6-3BC50D334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124c1-ccab-49fe-9846-1b0bb9e16fda"/>
    <ds:schemaRef ds:uri="07bb4b4d-08e5-49e7-8d73-4d257670e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FADFF0-6560-4B05-A8AB-784B8AD52C67}">
  <ds:schemaRefs>
    <ds:schemaRef ds:uri="http://schemas.microsoft.com/sharepoint/v3/contenttype/forms"/>
  </ds:schemaRefs>
</ds:datastoreItem>
</file>

<file path=customXml/itemProps3.xml><?xml version="1.0" encoding="utf-8"?>
<ds:datastoreItem xmlns:ds="http://schemas.openxmlformats.org/officeDocument/2006/customXml" ds:itemID="{73A4922B-3EF3-4062-8F59-9F3FF7025B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c6124c1-ccab-49fe-9846-1b0bb9e16fda"/>
    <ds:schemaRef ds:uri="http://purl.org/dc/elements/1.1/"/>
    <ds:schemaRef ds:uri="http://schemas.microsoft.com/office/2006/metadata/properties"/>
    <ds:schemaRef ds:uri="07bb4b4d-08e5-49e7-8d73-4d257670e3c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9</Pages>
  <Words>2691</Words>
  <Characters>15341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Reynolds</dc:creator>
  <cp:keywords/>
  <dc:description/>
  <cp:lastModifiedBy>Amy Reynolds</cp:lastModifiedBy>
  <cp:revision>1</cp:revision>
  <cp:lastPrinted>2022-10-05T19:46:00Z</cp:lastPrinted>
  <dcterms:created xsi:type="dcterms:W3CDTF">2022-10-05T18:49:00Z</dcterms:created>
  <dcterms:modified xsi:type="dcterms:W3CDTF">2022-10-05T19:49:00Z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0x010100B8F7C5617A9E604CBC2AB2D4BCBA95FE</vt:lpwstr>
  </property>
</Properties>
</file>